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FDC4" w14:textId="77777777" w:rsidR="00140288" w:rsidRPr="00117A83" w:rsidRDefault="00140288" w:rsidP="00140288">
      <w:pPr>
        <w:jc w:val="center"/>
        <w:rPr>
          <w:rFonts w:cs="Arial"/>
          <w:b/>
          <w:sz w:val="36"/>
          <w:szCs w:val="36"/>
        </w:rPr>
      </w:pPr>
    </w:p>
    <w:p w14:paraId="7E97397E" w14:textId="77777777" w:rsidR="00140288" w:rsidRPr="00117A83" w:rsidRDefault="00140288" w:rsidP="00140288">
      <w:pPr>
        <w:jc w:val="center"/>
        <w:rPr>
          <w:rFonts w:cs="Arial"/>
          <w:b/>
          <w:sz w:val="36"/>
          <w:szCs w:val="36"/>
        </w:rPr>
      </w:pPr>
    </w:p>
    <w:p w14:paraId="0A858931" w14:textId="77777777" w:rsidR="00140288" w:rsidRPr="00117A83" w:rsidRDefault="00140288" w:rsidP="00140288">
      <w:pPr>
        <w:jc w:val="center"/>
        <w:rPr>
          <w:rFonts w:cs="Arial"/>
          <w:b/>
          <w:sz w:val="36"/>
          <w:szCs w:val="36"/>
        </w:rPr>
      </w:pPr>
    </w:p>
    <w:p w14:paraId="3FECDE5D" w14:textId="77777777" w:rsidR="00F8368C" w:rsidRPr="00117A83" w:rsidRDefault="00F8368C" w:rsidP="00140288">
      <w:pPr>
        <w:jc w:val="center"/>
        <w:rPr>
          <w:rFonts w:cs="Arial"/>
          <w:b/>
          <w:sz w:val="36"/>
          <w:szCs w:val="36"/>
        </w:rPr>
      </w:pPr>
    </w:p>
    <w:p w14:paraId="7D1B6D26" w14:textId="77777777" w:rsidR="00F8368C" w:rsidRPr="00117A83" w:rsidRDefault="00F8368C" w:rsidP="00140288">
      <w:pPr>
        <w:jc w:val="center"/>
        <w:rPr>
          <w:rFonts w:cs="Arial"/>
          <w:b/>
          <w:sz w:val="36"/>
          <w:szCs w:val="36"/>
        </w:rPr>
      </w:pPr>
    </w:p>
    <w:p w14:paraId="20374311" w14:textId="77777777" w:rsidR="00F8368C" w:rsidRPr="00117A83" w:rsidRDefault="00F8368C" w:rsidP="00140288">
      <w:pPr>
        <w:jc w:val="center"/>
        <w:rPr>
          <w:rFonts w:cs="Arial"/>
          <w:b/>
          <w:sz w:val="36"/>
          <w:szCs w:val="36"/>
        </w:rPr>
      </w:pPr>
    </w:p>
    <w:p w14:paraId="0314AB30" w14:textId="77777777" w:rsidR="00140288" w:rsidRPr="00117A83" w:rsidRDefault="00140288" w:rsidP="00140288">
      <w:pPr>
        <w:jc w:val="center"/>
        <w:rPr>
          <w:rFonts w:cs="Arial"/>
          <w:b/>
          <w:sz w:val="36"/>
          <w:szCs w:val="36"/>
        </w:rPr>
      </w:pPr>
    </w:p>
    <w:p w14:paraId="4AF7F2E7" w14:textId="77777777" w:rsidR="00140288" w:rsidRPr="00117A83" w:rsidRDefault="00140288" w:rsidP="00EB5336">
      <w:pPr>
        <w:tabs>
          <w:tab w:val="left" w:pos="284"/>
        </w:tabs>
        <w:jc w:val="center"/>
        <w:rPr>
          <w:rFonts w:cs="Arial"/>
          <w:b/>
          <w:sz w:val="36"/>
          <w:szCs w:val="36"/>
        </w:rPr>
      </w:pPr>
      <w:r w:rsidRPr="00117A83">
        <w:rPr>
          <w:rFonts w:cs="Arial"/>
          <w:b/>
          <w:sz w:val="36"/>
          <w:szCs w:val="36"/>
        </w:rPr>
        <w:t xml:space="preserve">Protestantse Gemeente De Wilp-Siegerswoude </w:t>
      </w:r>
    </w:p>
    <w:p w14:paraId="252E770A" w14:textId="77777777" w:rsidR="00140288" w:rsidRPr="00117A83" w:rsidRDefault="00140288" w:rsidP="00140288">
      <w:pPr>
        <w:jc w:val="center"/>
        <w:rPr>
          <w:rFonts w:cs="Arial"/>
          <w:b/>
          <w:sz w:val="36"/>
          <w:szCs w:val="36"/>
        </w:rPr>
      </w:pPr>
    </w:p>
    <w:p w14:paraId="0299936D" w14:textId="5D5D8356" w:rsidR="00140288" w:rsidRPr="00117A83" w:rsidRDefault="00EB5336" w:rsidP="00140288">
      <w:pPr>
        <w:jc w:val="center"/>
        <w:rPr>
          <w:rFonts w:cs="Arial"/>
          <w:b/>
          <w:sz w:val="36"/>
          <w:szCs w:val="36"/>
        </w:rPr>
      </w:pPr>
      <w:r w:rsidRPr="00117A83">
        <w:rPr>
          <w:rFonts w:cs="Arial"/>
          <w:b/>
          <w:sz w:val="36"/>
          <w:szCs w:val="36"/>
        </w:rPr>
        <w:t xml:space="preserve">Beleidsplan </w:t>
      </w:r>
      <w:r w:rsidR="009968D8">
        <w:rPr>
          <w:rFonts w:cs="Arial"/>
          <w:b/>
          <w:sz w:val="36"/>
          <w:szCs w:val="36"/>
        </w:rPr>
        <w:t>2023-2027</w:t>
      </w:r>
    </w:p>
    <w:p w14:paraId="58B97970" w14:textId="77777777" w:rsidR="00140288" w:rsidRPr="00117A83" w:rsidRDefault="00140288" w:rsidP="00FA5FA6">
      <w:pPr>
        <w:rPr>
          <w:rFonts w:cs="Arial"/>
          <w:b/>
          <w:szCs w:val="20"/>
        </w:rPr>
      </w:pPr>
    </w:p>
    <w:p w14:paraId="5E74AA69" w14:textId="77777777" w:rsidR="00140288" w:rsidRPr="00117A83" w:rsidRDefault="00140288" w:rsidP="00FA5FA6">
      <w:pPr>
        <w:rPr>
          <w:rFonts w:cs="Arial"/>
          <w:b/>
          <w:szCs w:val="20"/>
        </w:rPr>
      </w:pPr>
    </w:p>
    <w:p w14:paraId="3CBA5E21" w14:textId="77777777" w:rsidR="00140288" w:rsidRPr="00117A83" w:rsidRDefault="00140288" w:rsidP="00FA5FA6">
      <w:pPr>
        <w:rPr>
          <w:rFonts w:cs="Arial"/>
          <w:b/>
          <w:szCs w:val="20"/>
        </w:rPr>
      </w:pPr>
    </w:p>
    <w:p w14:paraId="54B9E59D" w14:textId="77777777" w:rsidR="00140288" w:rsidRPr="00117A83" w:rsidRDefault="00140288" w:rsidP="00FA5FA6">
      <w:pPr>
        <w:rPr>
          <w:rFonts w:cs="Arial"/>
          <w:b/>
          <w:szCs w:val="20"/>
        </w:rPr>
      </w:pPr>
    </w:p>
    <w:p w14:paraId="7AAA98C4" w14:textId="77777777" w:rsidR="00140288" w:rsidRPr="00117A83" w:rsidRDefault="00140288" w:rsidP="00FA5FA6">
      <w:pPr>
        <w:rPr>
          <w:rFonts w:cs="Arial"/>
          <w:b/>
          <w:szCs w:val="20"/>
        </w:rPr>
      </w:pPr>
    </w:p>
    <w:p w14:paraId="7DB38425" w14:textId="77777777" w:rsidR="00140288" w:rsidRPr="00117A83" w:rsidRDefault="00140288" w:rsidP="00FA5FA6">
      <w:pPr>
        <w:rPr>
          <w:rFonts w:cs="Arial"/>
          <w:b/>
          <w:szCs w:val="20"/>
        </w:rPr>
      </w:pPr>
    </w:p>
    <w:p w14:paraId="6AE183D6" w14:textId="77777777" w:rsidR="00140288" w:rsidRPr="00117A83" w:rsidRDefault="00140288" w:rsidP="00FA5FA6">
      <w:pPr>
        <w:rPr>
          <w:rFonts w:cs="Arial"/>
          <w:b/>
          <w:szCs w:val="20"/>
        </w:rPr>
      </w:pPr>
    </w:p>
    <w:p w14:paraId="688BA772" w14:textId="77777777" w:rsidR="00140288" w:rsidRPr="00117A83" w:rsidRDefault="00140288" w:rsidP="00FA5FA6">
      <w:pPr>
        <w:rPr>
          <w:rFonts w:cs="Arial"/>
          <w:b/>
          <w:szCs w:val="20"/>
        </w:rPr>
      </w:pPr>
    </w:p>
    <w:p w14:paraId="50A3A03F" w14:textId="77777777" w:rsidR="00140288" w:rsidRPr="00117A83" w:rsidRDefault="00140288" w:rsidP="00FA5FA6">
      <w:pPr>
        <w:rPr>
          <w:rFonts w:cs="Arial"/>
          <w:b/>
          <w:szCs w:val="20"/>
        </w:rPr>
      </w:pPr>
    </w:p>
    <w:p w14:paraId="304776F1" w14:textId="77777777" w:rsidR="00140288" w:rsidRPr="00117A83" w:rsidRDefault="00140288" w:rsidP="00FA5FA6">
      <w:pPr>
        <w:rPr>
          <w:rFonts w:cs="Arial"/>
          <w:b/>
          <w:szCs w:val="20"/>
        </w:rPr>
      </w:pPr>
    </w:p>
    <w:p w14:paraId="40AABE2A" w14:textId="77777777" w:rsidR="00140288" w:rsidRPr="00117A83" w:rsidRDefault="00140288" w:rsidP="00FA5FA6">
      <w:pPr>
        <w:rPr>
          <w:rFonts w:cs="Arial"/>
          <w:b/>
          <w:szCs w:val="20"/>
        </w:rPr>
      </w:pPr>
    </w:p>
    <w:p w14:paraId="714E1717" w14:textId="77777777" w:rsidR="00140288" w:rsidRPr="00117A83" w:rsidRDefault="00140288" w:rsidP="00FA5FA6">
      <w:pPr>
        <w:rPr>
          <w:rFonts w:cs="Arial"/>
          <w:b/>
          <w:szCs w:val="20"/>
        </w:rPr>
      </w:pPr>
    </w:p>
    <w:p w14:paraId="5BD8B248" w14:textId="77777777" w:rsidR="00140288" w:rsidRPr="00117A83" w:rsidRDefault="00140288" w:rsidP="00FA5FA6">
      <w:pPr>
        <w:rPr>
          <w:rFonts w:cs="Arial"/>
          <w:b/>
          <w:szCs w:val="20"/>
        </w:rPr>
      </w:pPr>
    </w:p>
    <w:p w14:paraId="233C67C6" w14:textId="77777777" w:rsidR="00140288" w:rsidRPr="00117A83" w:rsidRDefault="00140288" w:rsidP="00FA5FA6">
      <w:pPr>
        <w:rPr>
          <w:rFonts w:cs="Arial"/>
          <w:b/>
          <w:szCs w:val="20"/>
        </w:rPr>
      </w:pPr>
    </w:p>
    <w:p w14:paraId="5F65D4D2" w14:textId="77777777" w:rsidR="00140288" w:rsidRPr="00117A83" w:rsidRDefault="00140288" w:rsidP="00FA5FA6">
      <w:pPr>
        <w:rPr>
          <w:rFonts w:cs="Arial"/>
          <w:b/>
          <w:szCs w:val="20"/>
        </w:rPr>
      </w:pPr>
    </w:p>
    <w:p w14:paraId="60A2577A" w14:textId="77777777" w:rsidR="00140288" w:rsidRPr="00117A83" w:rsidRDefault="00140288" w:rsidP="00FA5FA6">
      <w:pPr>
        <w:rPr>
          <w:rFonts w:cs="Arial"/>
          <w:b/>
          <w:szCs w:val="20"/>
        </w:rPr>
      </w:pPr>
    </w:p>
    <w:p w14:paraId="4F02BF55" w14:textId="77777777" w:rsidR="00140288" w:rsidRPr="00117A83" w:rsidRDefault="00140288" w:rsidP="00FA5FA6">
      <w:pPr>
        <w:rPr>
          <w:rFonts w:cs="Arial"/>
          <w:b/>
          <w:szCs w:val="20"/>
        </w:rPr>
      </w:pPr>
    </w:p>
    <w:p w14:paraId="3772FBD1" w14:textId="6CAB893F" w:rsidR="00140288" w:rsidRPr="00117A83" w:rsidRDefault="00EB5336" w:rsidP="00EB5336">
      <w:pPr>
        <w:rPr>
          <w:rFonts w:cs="Arial"/>
          <w:szCs w:val="20"/>
        </w:rPr>
      </w:pPr>
      <w:r w:rsidRPr="00117A83">
        <w:rPr>
          <w:rFonts w:cs="Arial"/>
          <w:szCs w:val="20"/>
        </w:rPr>
        <w:t xml:space="preserve">      </w:t>
      </w:r>
      <w:r w:rsidR="00140288" w:rsidRPr="00117A83">
        <w:rPr>
          <w:rFonts w:cs="Arial"/>
          <w:szCs w:val="20"/>
        </w:rPr>
        <w:t xml:space="preserve">Aldus vastgesteld in de kerkenraadsvergadering d.d. </w:t>
      </w:r>
    </w:p>
    <w:p w14:paraId="513355E5" w14:textId="77777777" w:rsidR="00140288" w:rsidRPr="00117A83" w:rsidRDefault="00140288" w:rsidP="00FA5FA6">
      <w:pPr>
        <w:rPr>
          <w:rFonts w:cs="Arial"/>
          <w:szCs w:val="20"/>
        </w:rPr>
      </w:pPr>
    </w:p>
    <w:p w14:paraId="39730B48" w14:textId="77777777" w:rsidR="00140288" w:rsidRPr="00117A83" w:rsidRDefault="00EB5336" w:rsidP="00FA5FA6">
      <w:pPr>
        <w:rPr>
          <w:rFonts w:cs="Arial"/>
          <w:szCs w:val="20"/>
        </w:rPr>
      </w:pPr>
      <w:r w:rsidRPr="00117A83">
        <w:rPr>
          <w:rFonts w:cs="Arial"/>
          <w:szCs w:val="20"/>
        </w:rPr>
        <w:t xml:space="preserve">      </w:t>
      </w:r>
      <w:r w:rsidR="00140288" w:rsidRPr="00117A83">
        <w:rPr>
          <w:rFonts w:cs="Arial"/>
          <w:szCs w:val="20"/>
        </w:rPr>
        <w:t>Voor akkoord namens de kerkenraad,</w:t>
      </w:r>
    </w:p>
    <w:p w14:paraId="0D84A1E0" w14:textId="77777777" w:rsidR="00140288" w:rsidRPr="00117A83" w:rsidRDefault="00140288" w:rsidP="00FA5FA6">
      <w:pPr>
        <w:rPr>
          <w:rFonts w:cs="Arial"/>
          <w:szCs w:val="20"/>
        </w:rPr>
      </w:pPr>
    </w:p>
    <w:p w14:paraId="3442C440" w14:textId="77777777" w:rsidR="00140288" w:rsidRPr="00117A83" w:rsidRDefault="00140288" w:rsidP="00FA5FA6">
      <w:pPr>
        <w:rPr>
          <w:rFonts w:cs="Arial"/>
          <w:szCs w:val="20"/>
        </w:rPr>
      </w:pPr>
    </w:p>
    <w:p w14:paraId="006F95BC" w14:textId="77777777" w:rsidR="00140288" w:rsidRPr="00117A83" w:rsidRDefault="00140288" w:rsidP="00FA5FA6">
      <w:pPr>
        <w:rPr>
          <w:rFonts w:cs="Arial"/>
          <w:szCs w:val="20"/>
        </w:rPr>
      </w:pPr>
    </w:p>
    <w:p w14:paraId="53CFEF8A" w14:textId="77777777" w:rsidR="00140288" w:rsidRPr="00117A83" w:rsidRDefault="00140288" w:rsidP="00FA5FA6">
      <w:pPr>
        <w:rPr>
          <w:rFonts w:cs="Arial"/>
          <w:szCs w:val="20"/>
        </w:rPr>
      </w:pPr>
    </w:p>
    <w:p w14:paraId="6B255B58" w14:textId="77777777" w:rsidR="00140288" w:rsidRPr="00117A83" w:rsidRDefault="00140288" w:rsidP="00FA5FA6">
      <w:pPr>
        <w:rPr>
          <w:rFonts w:cs="Arial"/>
          <w:szCs w:val="20"/>
        </w:rPr>
      </w:pPr>
    </w:p>
    <w:p w14:paraId="132E3EF3" w14:textId="77777777" w:rsidR="00140288" w:rsidRPr="00117A83" w:rsidRDefault="00140288" w:rsidP="00FA5FA6">
      <w:pPr>
        <w:rPr>
          <w:rFonts w:cs="Arial"/>
          <w:szCs w:val="20"/>
        </w:rPr>
      </w:pPr>
    </w:p>
    <w:p w14:paraId="7031AD0B" w14:textId="77777777" w:rsidR="00140288" w:rsidRPr="00117A83" w:rsidRDefault="00140288" w:rsidP="00FA5FA6">
      <w:pPr>
        <w:rPr>
          <w:rFonts w:cs="Arial"/>
          <w:szCs w:val="20"/>
        </w:rPr>
      </w:pPr>
    </w:p>
    <w:p w14:paraId="3CC864C0" w14:textId="77777777" w:rsidR="00140288" w:rsidRPr="00117A83" w:rsidRDefault="00140288" w:rsidP="00FA5FA6">
      <w:pPr>
        <w:rPr>
          <w:rFonts w:cs="Arial"/>
          <w:szCs w:val="20"/>
        </w:rPr>
      </w:pPr>
    </w:p>
    <w:p w14:paraId="6ECDE700" w14:textId="14A94471" w:rsidR="004E074F" w:rsidRPr="00117A83" w:rsidRDefault="001C0697" w:rsidP="004E074F">
      <w:pPr>
        <w:ind w:left="720"/>
        <w:rPr>
          <w:rFonts w:cs="Arial"/>
          <w:szCs w:val="20"/>
        </w:rPr>
      </w:pPr>
      <w:r>
        <w:rPr>
          <w:rFonts w:cs="Arial"/>
          <w:szCs w:val="20"/>
        </w:rPr>
        <w:t xml:space="preserve">T. </w:t>
      </w:r>
      <w:proofErr w:type="spellStart"/>
      <w:r>
        <w:rPr>
          <w:rFonts w:cs="Arial"/>
          <w:szCs w:val="20"/>
        </w:rPr>
        <w:t>Scheenstra-Koolstra</w:t>
      </w:r>
      <w:proofErr w:type="spellEnd"/>
      <w:r w:rsidR="00140288" w:rsidRPr="00117A83">
        <w:rPr>
          <w:rFonts w:cs="Arial"/>
          <w:szCs w:val="20"/>
        </w:rPr>
        <w:t>,</w:t>
      </w:r>
      <w:r w:rsidR="009968D8">
        <w:rPr>
          <w:rFonts w:cs="Arial"/>
          <w:szCs w:val="20"/>
        </w:rPr>
        <w:tab/>
      </w:r>
      <w:r w:rsidR="009968D8">
        <w:rPr>
          <w:rFonts w:cs="Arial"/>
          <w:szCs w:val="20"/>
        </w:rPr>
        <w:tab/>
      </w:r>
      <w:r w:rsidR="009968D8">
        <w:rPr>
          <w:rFonts w:cs="Arial"/>
          <w:szCs w:val="20"/>
        </w:rPr>
        <w:tab/>
      </w:r>
      <w:r w:rsidR="009968D8">
        <w:rPr>
          <w:rFonts w:cs="Arial"/>
          <w:szCs w:val="20"/>
        </w:rPr>
        <w:tab/>
      </w:r>
      <w:r w:rsidR="009968D8">
        <w:rPr>
          <w:rFonts w:cs="Arial"/>
          <w:szCs w:val="20"/>
        </w:rPr>
        <w:tab/>
        <w:t>H. Kloosterman-Dijkstra</w:t>
      </w:r>
    </w:p>
    <w:p w14:paraId="6C23CF40" w14:textId="77777777" w:rsidR="00140288" w:rsidRPr="00117A83" w:rsidRDefault="00140288" w:rsidP="00140288">
      <w:pPr>
        <w:ind w:left="720"/>
        <w:rPr>
          <w:rFonts w:cs="Arial"/>
          <w:b/>
          <w:szCs w:val="20"/>
        </w:rPr>
      </w:pPr>
      <w:r w:rsidRPr="00117A83">
        <w:rPr>
          <w:rFonts w:cs="Arial"/>
          <w:szCs w:val="20"/>
        </w:rPr>
        <w:t>Voorzitter</w:t>
      </w:r>
      <w:bookmarkStart w:id="0" w:name="_Toc294083733"/>
      <w:r w:rsidR="004E074F" w:rsidRPr="00117A83">
        <w:rPr>
          <w:rFonts w:cs="Arial"/>
          <w:szCs w:val="20"/>
        </w:rPr>
        <w:tab/>
      </w:r>
      <w:r w:rsidR="004E074F" w:rsidRPr="00117A83">
        <w:rPr>
          <w:rFonts w:cs="Arial"/>
          <w:szCs w:val="20"/>
        </w:rPr>
        <w:tab/>
      </w:r>
      <w:r w:rsidR="004E074F" w:rsidRPr="00117A83">
        <w:rPr>
          <w:rFonts w:cs="Arial"/>
          <w:szCs w:val="20"/>
        </w:rPr>
        <w:tab/>
      </w:r>
      <w:r w:rsidR="004E074F" w:rsidRPr="00117A83">
        <w:rPr>
          <w:rFonts w:cs="Arial"/>
          <w:szCs w:val="20"/>
        </w:rPr>
        <w:tab/>
      </w:r>
      <w:r w:rsidR="004E074F" w:rsidRPr="00117A83">
        <w:rPr>
          <w:rFonts w:cs="Arial"/>
          <w:szCs w:val="20"/>
        </w:rPr>
        <w:tab/>
      </w:r>
      <w:r w:rsidR="004E074F" w:rsidRPr="00117A83">
        <w:rPr>
          <w:rFonts w:cs="Arial"/>
          <w:szCs w:val="20"/>
        </w:rPr>
        <w:tab/>
        <w:t>Scriba</w:t>
      </w:r>
    </w:p>
    <w:p w14:paraId="34D2CBF4" w14:textId="77777777" w:rsidR="00140288" w:rsidRPr="00117A83" w:rsidRDefault="00140288" w:rsidP="00140288">
      <w:pPr>
        <w:ind w:left="720"/>
        <w:rPr>
          <w:rFonts w:cs="Arial"/>
          <w:b/>
          <w:szCs w:val="20"/>
        </w:rPr>
      </w:pPr>
    </w:p>
    <w:p w14:paraId="15E7134E" w14:textId="77777777" w:rsidR="00140288" w:rsidRPr="00117A83" w:rsidRDefault="00140288" w:rsidP="00140288">
      <w:pPr>
        <w:ind w:left="720"/>
        <w:rPr>
          <w:rFonts w:cs="Arial"/>
          <w:b/>
          <w:szCs w:val="20"/>
        </w:rPr>
      </w:pPr>
    </w:p>
    <w:p w14:paraId="5CDC4BA2" w14:textId="77777777" w:rsidR="00140288" w:rsidRPr="00117A83" w:rsidRDefault="00140288" w:rsidP="00140288">
      <w:pPr>
        <w:ind w:left="720"/>
        <w:rPr>
          <w:rFonts w:cs="Arial"/>
          <w:b/>
          <w:szCs w:val="20"/>
        </w:rPr>
      </w:pPr>
    </w:p>
    <w:p w14:paraId="0A4E7DD1" w14:textId="77777777" w:rsidR="00140288" w:rsidRPr="00117A83" w:rsidRDefault="00140288" w:rsidP="00140288">
      <w:pPr>
        <w:ind w:left="720"/>
        <w:rPr>
          <w:rFonts w:cs="Arial"/>
          <w:b/>
          <w:szCs w:val="20"/>
        </w:rPr>
      </w:pPr>
    </w:p>
    <w:p w14:paraId="003D66FD" w14:textId="77777777" w:rsidR="00140288" w:rsidRPr="00117A83" w:rsidRDefault="00140288" w:rsidP="00140288">
      <w:pPr>
        <w:ind w:left="720"/>
        <w:rPr>
          <w:rFonts w:cs="Arial"/>
          <w:b/>
          <w:szCs w:val="20"/>
        </w:rPr>
      </w:pPr>
    </w:p>
    <w:p w14:paraId="4EA4A3E4" w14:textId="77777777" w:rsidR="00140288" w:rsidRPr="00117A83" w:rsidRDefault="00140288" w:rsidP="00140288">
      <w:pPr>
        <w:ind w:left="720"/>
        <w:rPr>
          <w:rFonts w:cs="Arial"/>
          <w:b/>
          <w:szCs w:val="20"/>
        </w:rPr>
      </w:pPr>
    </w:p>
    <w:p w14:paraId="1D305393" w14:textId="77777777" w:rsidR="00140288" w:rsidRPr="00117A83" w:rsidRDefault="00140288" w:rsidP="00140288">
      <w:pPr>
        <w:ind w:left="720"/>
        <w:rPr>
          <w:rFonts w:cs="Arial"/>
          <w:b/>
          <w:szCs w:val="20"/>
        </w:rPr>
      </w:pPr>
    </w:p>
    <w:p w14:paraId="6202E5EC" w14:textId="77777777" w:rsidR="00140288" w:rsidRPr="00117A83" w:rsidRDefault="00140288" w:rsidP="00140288">
      <w:pPr>
        <w:ind w:left="720"/>
        <w:rPr>
          <w:rFonts w:cs="Arial"/>
          <w:b/>
          <w:szCs w:val="20"/>
        </w:rPr>
      </w:pPr>
    </w:p>
    <w:p w14:paraId="243B7F6E" w14:textId="77777777" w:rsidR="00140288" w:rsidRPr="00117A83" w:rsidRDefault="00140288" w:rsidP="00140288">
      <w:pPr>
        <w:ind w:left="720"/>
        <w:rPr>
          <w:rFonts w:cs="Arial"/>
          <w:b/>
          <w:szCs w:val="20"/>
        </w:rPr>
      </w:pPr>
    </w:p>
    <w:p w14:paraId="199459A2" w14:textId="77777777" w:rsidR="00140288" w:rsidRPr="00117A83" w:rsidRDefault="00140288" w:rsidP="00140288">
      <w:pPr>
        <w:ind w:left="720"/>
        <w:rPr>
          <w:rFonts w:cs="Arial"/>
          <w:b/>
          <w:szCs w:val="20"/>
        </w:rPr>
      </w:pPr>
    </w:p>
    <w:p w14:paraId="6B3F57F1" w14:textId="77777777" w:rsidR="00140288" w:rsidRPr="00117A83" w:rsidRDefault="00140288" w:rsidP="00140288">
      <w:pPr>
        <w:ind w:left="720"/>
        <w:rPr>
          <w:rFonts w:cs="Arial"/>
          <w:b/>
          <w:szCs w:val="20"/>
        </w:rPr>
      </w:pPr>
    </w:p>
    <w:p w14:paraId="781DAC50" w14:textId="77777777" w:rsidR="00140288" w:rsidRPr="00117A83" w:rsidRDefault="00140288" w:rsidP="00140288">
      <w:pPr>
        <w:ind w:left="720"/>
        <w:rPr>
          <w:rFonts w:cs="Arial"/>
          <w:b/>
          <w:szCs w:val="20"/>
        </w:rPr>
      </w:pPr>
    </w:p>
    <w:p w14:paraId="25686B55" w14:textId="77777777" w:rsidR="00140288" w:rsidRPr="00117A83" w:rsidRDefault="00140288" w:rsidP="00140288">
      <w:pPr>
        <w:ind w:left="720"/>
        <w:rPr>
          <w:rFonts w:cs="Arial"/>
          <w:b/>
          <w:szCs w:val="20"/>
        </w:rPr>
      </w:pPr>
    </w:p>
    <w:p w14:paraId="31EA4F81" w14:textId="77777777" w:rsidR="00140288" w:rsidRPr="00117A83" w:rsidRDefault="00140288" w:rsidP="00140288">
      <w:pPr>
        <w:ind w:left="720"/>
        <w:rPr>
          <w:rFonts w:cs="Arial"/>
          <w:b/>
          <w:szCs w:val="20"/>
        </w:rPr>
      </w:pPr>
    </w:p>
    <w:p w14:paraId="04F8E77A" w14:textId="77777777" w:rsidR="00140288" w:rsidRPr="00117A83" w:rsidRDefault="00140288" w:rsidP="00140288">
      <w:pPr>
        <w:ind w:left="720"/>
        <w:rPr>
          <w:rFonts w:cs="Arial"/>
          <w:b/>
          <w:szCs w:val="20"/>
        </w:rPr>
      </w:pPr>
    </w:p>
    <w:p w14:paraId="5BD4DE1A" w14:textId="77777777" w:rsidR="00CD324A" w:rsidRPr="00117A83" w:rsidRDefault="00CD324A" w:rsidP="00140288">
      <w:pPr>
        <w:pStyle w:val="Kop1"/>
      </w:pPr>
    </w:p>
    <w:p w14:paraId="105980C9" w14:textId="77777777" w:rsidR="0092345D" w:rsidRPr="00117A83" w:rsidRDefault="0092345D" w:rsidP="00140288">
      <w:pPr>
        <w:pStyle w:val="Kop1"/>
      </w:pPr>
      <w:bookmarkStart w:id="1" w:name="_Toc9323732"/>
      <w:r w:rsidRPr="00117A83">
        <w:t>Inhoud</w:t>
      </w:r>
      <w:bookmarkEnd w:id="0"/>
      <w:bookmarkEnd w:id="1"/>
    </w:p>
    <w:p w14:paraId="54AE63BA" w14:textId="77777777" w:rsidR="004D2DD1" w:rsidRDefault="00A64D79">
      <w:pPr>
        <w:pStyle w:val="Inhopg1"/>
        <w:tabs>
          <w:tab w:val="right" w:leader="dot" w:pos="9372"/>
        </w:tabs>
        <w:rPr>
          <w:rFonts w:asciiTheme="minorHAnsi" w:eastAsiaTheme="minorEastAsia" w:hAnsiTheme="minorHAnsi" w:cstheme="minorBidi"/>
          <w:noProof/>
          <w:sz w:val="22"/>
          <w:szCs w:val="22"/>
        </w:rPr>
      </w:pPr>
      <w:r w:rsidRPr="00117A83">
        <w:rPr>
          <w:rFonts w:cs="Arial"/>
          <w:b/>
          <w:bCs/>
          <w:szCs w:val="20"/>
        </w:rPr>
        <w:fldChar w:fldCharType="begin"/>
      </w:r>
      <w:r w:rsidR="009F0463" w:rsidRPr="00117A83">
        <w:rPr>
          <w:rFonts w:cs="Arial"/>
          <w:b/>
          <w:bCs/>
          <w:szCs w:val="20"/>
        </w:rPr>
        <w:instrText xml:space="preserve"> TOC \o "1-2" </w:instrText>
      </w:r>
      <w:r w:rsidRPr="00117A83">
        <w:rPr>
          <w:rFonts w:cs="Arial"/>
          <w:b/>
          <w:bCs/>
          <w:szCs w:val="20"/>
        </w:rPr>
        <w:fldChar w:fldCharType="separate"/>
      </w:r>
      <w:r w:rsidR="004D2DD1">
        <w:rPr>
          <w:noProof/>
        </w:rPr>
        <w:t>Inhoud</w:t>
      </w:r>
      <w:r w:rsidR="004D2DD1">
        <w:rPr>
          <w:noProof/>
        </w:rPr>
        <w:tab/>
      </w:r>
      <w:r w:rsidR="004D2DD1">
        <w:rPr>
          <w:noProof/>
        </w:rPr>
        <w:fldChar w:fldCharType="begin"/>
      </w:r>
      <w:r w:rsidR="004D2DD1">
        <w:rPr>
          <w:noProof/>
        </w:rPr>
        <w:instrText xml:space="preserve"> PAGEREF _Toc9323732 \h </w:instrText>
      </w:r>
      <w:r w:rsidR="004D2DD1">
        <w:rPr>
          <w:noProof/>
        </w:rPr>
      </w:r>
      <w:r w:rsidR="004D2DD1">
        <w:rPr>
          <w:noProof/>
        </w:rPr>
        <w:fldChar w:fldCharType="separate"/>
      </w:r>
      <w:r w:rsidR="004D2DD1">
        <w:rPr>
          <w:noProof/>
        </w:rPr>
        <w:t>2</w:t>
      </w:r>
      <w:r w:rsidR="004D2DD1">
        <w:rPr>
          <w:noProof/>
        </w:rPr>
        <w:fldChar w:fldCharType="end"/>
      </w:r>
    </w:p>
    <w:p w14:paraId="4134C610" w14:textId="77777777" w:rsidR="004D2DD1" w:rsidRDefault="004D2DD1">
      <w:pPr>
        <w:pStyle w:val="Inhopg1"/>
        <w:tabs>
          <w:tab w:val="right" w:leader="dot" w:pos="9372"/>
        </w:tabs>
        <w:rPr>
          <w:rFonts w:asciiTheme="minorHAnsi" w:eastAsiaTheme="minorEastAsia" w:hAnsiTheme="minorHAnsi" w:cstheme="minorBidi"/>
          <w:noProof/>
          <w:sz w:val="22"/>
          <w:szCs w:val="22"/>
        </w:rPr>
      </w:pPr>
      <w:r>
        <w:rPr>
          <w:noProof/>
        </w:rPr>
        <w:t>Inleiding</w:t>
      </w:r>
      <w:r>
        <w:rPr>
          <w:noProof/>
        </w:rPr>
        <w:tab/>
      </w:r>
      <w:r>
        <w:rPr>
          <w:noProof/>
        </w:rPr>
        <w:fldChar w:fldCharType="begin"/>
      </w:r>
      <w:r>
        <w:rPr>
          <w:noProof/>
        </w:rPr>
        <w:instrText xml:space="preserve"> PAGEREF _Toc9323733 \h </w:instrText>
      </w:r>
      <w:r>
        <w:rPr>
          <w:noProof/>
        </w:rPr>
      </w:r>
      <w:r>
        <w:rPr>
          <w:noProof/>
        </w:rPr>
        <w:fldChar w:fldCharType="separate"/>
      </w:r>
      <w:r>
        <w:rPr>
          <w:noProof/>
        </w:rPr>
        <w:t>2</w:t>
      </w:r>
      <w:r>
        <w:rPr>
          <w:noProof/>
        </w:rPr>
        <w:fldChar w:fldCharType="end"/>
      </w:r>
    </w:p>
    <w:p w14:paraId="209F3872" w14:textId="77777777" w:rsidR="004D2DD1" w:rsidRDefault="004D2DD1">
      <w:pPr>
        <w:pStyle w:val="Inhopg1"/>
        <w:tabs>
          <w:tab w:val="right" w:leader="dot" w:pos="9372"/>
        </w:tabs>
        <w:rPr>
          <w:rFonts w:asciiTheme="minorHAnsi" w:eastAsiaTheme="minorEastAsia" w:hAnsiTheme="minorHAnsi" w:cstheme="minorBidi"/>
          <w:noProof/>
          <w:sz w:val="22"/>
          <w:szCs w:val="22"/>
        </w:rPr>
      </w:pPr>
      <w:r>
        <w:rPr>
          <w:noProof/>
        </w:rPr>
        <w:t>Hoofdstuk 1 Visie op gemeente zijn</w:t>
      </w:r>
      <w:r>
        <w:rPr>
          <w:noProof/>
        </w:rPr>
        <w:tab/>
      </w:r>
      <w:r>
        <w:rPr>
          <w:noProof/>
        </w:rPr>
        <w:fldChar w:fldCharType="begin"/>
      </w:r>
      <w:r>
        <w:rPr>
          <w:noProof/>
        </w:rPr>
        <w:instrText xml:space="preserve"> PAGEREF _Toc9323734 \h </w:instrText>
      </w:r>
      <w:r>
        <w:rPr>
          <w:noProof/>
        </w:rPr>
      </w:r>
      <w:r>
        <w:rPr>
          <w:noProof/>
        </w:rPr>
        <w:fldChar w:fldCharType="separate"/>
      </w:r>
      <w:r>
        <w:rPr>
          <w:noProof/>
        </w:rPr>
        <w:t>2</w:t>
      </w:r>
      <w:r>
        <w:rPr>
          <w:noProof/>
        </w:rPr>
        <w:fldChar w:fldCharType="end"/>
      </w:r>
    </w:p>
    <w:p w14:paraId="17451EB8" w14:textId="77777777" w:rsidR="004D2DD1" w:rsidRDefault="004D2DD1">
      <w:pPr>
        <w:pStyle w:val="Inhopg2"/>
        <w:tabs>
          <w:tab w:val="right" w:leader="dot" w:pos="9372"/>
        </w:tabs>
        <w:rPr>
          <w:rFonts w:asciiTheme="minorHAnsi" w:eastAsiaTheme="minorEastAsia" w:hAnsiTheme="minorHAnsi" w:cstheme="minorBidi"/>
          <w:noProof/>
          <w:sz w:val="22"/>
          <w:szCs w:val="22"/>
        </w:rPr>
      </w:pPr>
      <w:r>
        <w:rPr>
          <w:noProof/>
        </w:rPr>
        <w:t>Vieren</w:t>
      </w:r>
      <w:r>
        <w:rPr>
          <w:noProof/>
        </w:rPr>
        <w:tab/>
      </w:r>
      <w:r>
        <w:rPr>
          <w:noProof/>
        </w:rPr>
        <w:fldChar w:fldCharType="begin"/>
      </w:r>
      <w:r>
        <w:rPr>
          <w:noProof/>
        </w:rPr>
        <w:instrText xml:space="preserve"> PAGEREF _Toc9323735 \h </w:instrText>
      </w:r>
      <w:r>
        <w:rPr>
          <w:noProof/>
        </w:rPr>
      </w:r>
      <w:r>
        <w:rPr>
          <w:noProof/>
        </w:rPr>
        <w:fldChar w:fldCharType="separate"/>
      </w:r>
      <w:r>
        <w:rPr>
          <w:noProof/>
        </w:rPr>
        <w:t>3</w:t>
      </w:r>
      <w:r>
        <w:rPr>
          <w:noProof/>
        </w:rPr>
        <w:fldChar w:fldCharType="end"/>
      </w:r>
    </w:p>
    <w:p w14:paraId="51B84040" w14:textId="77777777" w:rsidR="004D2DD1" w:rsidRDefault="004D2DD1">
      <w:pPr>
        <w:pStyle w:val="Inhopg2"/>
        <w:tabs>
          <w:tab w:val="right" w:leader="dot" w:pos="9372"/>
        </w:tabs>
        <w:rPr>
          <w:rFonts w:asciiTheme="minorHAnsi" w:eastAsiaTheme="minorEastAsia" w:hAnsiTheme="minorHAnsi" w:cstheme="minorBidi"/>
          <w:noProof/>
          <w:sz w:val="22"/>
          <w:szCs w:val="22"/>
        </w:rPr>
      </w:pPr>
      <w:r>
        <w:rPr>
          <w:noProof/>
        </w:rPr>
        <w:t>Dienen</w:t>
      </w:r>
      <w:r>
        <w:rPr>
          <w:noProof/>
        </w:rPr>
        <w:tab/>
      </w:r>
      <w:r>
        <w:rPr>
          <w:noProof/>
        </w:rPr>
        <w:fldChar w:fldCharType="begin"/>
      </w:r>
      <w:r>
        <w:rPr>
          <w:noProof/>
        </w:rPr>
        <w:instrText xml:space="preserve"> PAGEREF _Toc9323736 \h </w:instrText>
      </w:r>
      <w:r>
        <w:rPr>
          <w:noProof/>
        </w:rPr>
      </w:r>
      <w:r>
        <w:rPr>
          <w:noProof/>
        </w:rPr>
        <w:fldChar w:fldCharType="separate"/>
      </w:r>
      <w:r>
        <w:rPr>
          <w:noProof/>
        </w:rPr>
        <w:t>3</w:t>
      </w:r>
      <w:r>
        <w:rPr>
          <w:noProof/>
        </w:rPr>
        <w:fldChar w:fldCharType="end"/>
      </w:r>
    </w:p>
    <w:p w14:paraId="2485B510" w14:textId="77777777" w:rsidR="004D2DD1" w:rsidRDefault="004D2DD1">
      <w:pPr>
        <w:pStyle w:val="Inhopg2"/>
        <w:tabs>
          <w:tab w:val="right" w:leader="dot" w:pos="9372"/>
        </w:tabs>
        <w:rPr>
          <w:rFonts w:asciiTheme="minorHAnsi" w:eastAsiaTheme="minorEastAsia" w:hAnsiTheme="minorHAnsi" w:cstheme="minorBidi"/>
          <w:noProof/>
          <w:sz w:val="22"/>
          <w:szCs w:val="22"/>
        </w:rPr>
      </w:pPr>
      <w:r>
        <w:rPr>
          <w:noProof/>
        </w:rPr>
        <w:t>Leren</w:t>
      </w:r>
      <w:r>
        <w:rPr>
          <w:noProof/>
        </w:rPr>
        <w:tab/>
      </w:r>
      <w:r>
        <w:rPr>
          <w:noProof/>
        </w:rPr>
        <w:fldChar w:fldCharType="begin"/>
      </w:r>
      <w:r>
        <w:rPr>
          <w:noProof/>
        </w:rPr>
        <w:instrText xml:space="preserve"> PAGEREF _Toc9323737 \h </w:instrText>
      </w:r>
      <w:r>
        <w:rPr>
          <w:noProof/>
        </w:rPr>
      </w:r>
      <w:r>
        <w:rPr>
          <w:noProof/>
        </w:rPr>
        <w:fldChar w:fldCharType="separate"/>
      </w:r>
      <w:r>
        <w:rPr>
          <w:noProof/>
        </w:rPr>
        <w:t>3</w:t>
      </w:r>
      <w:r>
        <w:rPr>
          <w:noProof/>
        </w:rPr>
        <w:fldChar w:fldCharType="end"/>
      </w:r>
    </w:p>
    <w:p w14:paraId="387FEA2C" w14:textId="77777777" w:rsidR="004D2DD1" w:rsidRDefault="004D2DD1">
      <w:pPr>
        <w:pStyle w:val="Inhopg2"/>
        <w:tabs>
          <w:tab w:val="right" w:leader="dot" w:pos="9372"/>
        </w:tabs>
        <w:rPr>
          <w:rFonts w:asciiTheme="minorHAnsi" w:eastAsiaTheme="minorEastAsia" w:hAnsiTheme="minorHAnsi" w:cstheme="minorBidi"/>
          <w:noProof/>
          <w:sz w:val="22"/>
          <w:szCs w:val="22"/>
        </w:rPr>
      </w:pPr>
      <w:r>
        <w:rPr>
          <w:noProof/>
        </w:rPr>
        <w:t>De erediensten</w:t>
      </w:r>
      <w:r>
        <w:rPr>
          <w:noProof/>
        </w:rPr>
        <w:tab/>
      </w:r>
      <w:r>
        <w:rPr>
          <w:noProof/>
        </w:rPr>
        <w:fldChar w:fldCharType="begin"/>
      </w:r>
      <w:r>
        <w:rPr>
          <w:noProof/>
        </w:rPr>
        <w:instrText xml:space="preserve"> PAGEREF _Toc9323738 \h </w:instrText>
      </w:r>
      <w:r>
        <w:rPr>
          <w:noProof/>
        </w:rPr>
      </w:r>
      <w:r>
        <w:rPr>
          <w:noProof/>
        </w:rPr>
        <w:fldChar w:fldCharType="separate"/>
      </w:r>
      <w:r>
        <w:rPr>
          <w:noProof/>
        </w:rPr>
        <w:t>3</w:t>
      </w:r>
      <w:r>
        <w:rPr>
          <w:noProof/>
        </w:rPr>
        <w:fldChar w:fldCharType="end"/>
      </w:r>
    </w:p>
    <w:p w14:paraId="1E477F24" w14:textId="77777777" w:rsidR="004D2DD1" w:rsidRDefault="004D2DD1">
      <w:pPr>
        <w:pStyle w:val="Inhopg1"/>
        <w:tabs>
          <w:tab w:val="right" w:leader="dot" w:pos="9372"/>
        </w:tabs>
        <w:rPr>
          <w:rFonts w:asciiTheme="minorHAnsi" w:eastAsiaTheme="minorEastAsia" w:hAnsiTheme="minorHAnsi" w:cstheme="minorBidi"/>
          <w:noProof/>
          <w:sz w:val="22"/>
          <w:szCs w:val="22"/>
        </w:rPr>
      </w:pPr>
      <w:r>
        <w:rPr>
          <w:noProof/>
        </w:rPr>
        <w:t>Hoofdstuk 2 Kerkelijke organen</w:t>
      </w:r>
      <w:r>
        <w:rPr>
          <w:noProof/>
        </w:rPr>
        <w:tab/>
      </w:r>
      <w:r>
        <w:rPr>
          <w:noProof/>
        </w:rPr>
        <w:fldChar w:fldCharType="begin"/>
      </w:r>
      <w:r>
        <w:rPr>
          <w:noProof/>
        </w:rPr>
        <w:instrText xml:space="preserve"> PAGEREF _Toc9323739 \h </w:instrText>
      </w:r>
      <w:r>
        <w:rPr>
          <w:noProof/>
        </w:rPr>
      </w:r>
      <w:r>
        <w:rPr>
          <w:noProof/>
        </w:rPr>
        <w:fldChar w:fldCharType="separate"/>
      </w:r>
      <w:r>
        <w:rPr>
          <w:noProof/>
        </w:rPr>
        <w:t>3</w:t>
      </w:r>
      <w:r>
        <w:rPr>
          <w:noProof/>
        </w:rPr>
        <w:fldChar w:fldCharType="end"/>
      </w:r>
    </w:p>
    <w:p w14:paraId="37E543CC" w14:textId="77777777" w:rsidR="004D2DD1" w:rsidRDefault="004D2DD1">
      <w:pPr>
        <w:pStyle w:val="Inhopg2"/>
        <w:tabs>
          <w:tab w:val="right" w:leader="dot" w:pos="9372"/>
        </w:tabs>
        <w:rPr>
          <w:rFonts w:asciiTheme="minorHAnsi" w:eastAsiaTheme="minorEastAsia" w:hAnsiTheme="minorHAnsi" w:cstheme="minorBidi"/>
          <w:noProof/>
          <w:sz w:val="22"/>
          <w:szCs w:val="22"/>
        </w:rPr>
      </w:pPr>
      <w:r>
        <w:rPr>
          <w:noProof/>
        </w:rPr>
        <w:t>De kerkenraad</w:t>
      </w:r>
      <w:r>
        <w:rPr>
          <w:noProof/>
        </w:rPr>
        <w:tab/>
      </w:r>
      <w:r>
        <w:rPr>
          <w:noProof/>
        </w:rPr>
        <w:fldChar w:fldCharType="begin"/>
      </w:r>
      <w:r>
        <w:rPr>
          <w:noProof/>
        </w:rPr>
        <w:instrText xml:space="preserve"> PAGEREF _Toc9323740 \h </w:instrText>
      </w:r>
      <w:r>
        <w:rPr>
          <w:noProof/>
        </w:rPr>
      </w:r>
      <w:r>
        <w:rPr>
          <w:noProof/>
        </w:rPr>
        <w:fldChar w:fldCharType="separate"/>
      </w:r>
      <w:r>
        <w:rPr>
          <w:noProof/>
        </w:rPr>
        <w:t>3</w:t>
      </w:r>
      <w:r>
        <w:rPr>
          <w:noProof/>
        </w:rPr>
        <w:fldChar w:fldCharType="end"/>
      </w:r>
    </w:p>
    <w:p w14:paraId="7166BA07" w14:textId="77777777" w:rsidR="004D2DD1" w:rsidRDefault="004D2DD1">
      <w:pPr>
        <w:pStyle w:val="Inhopg2"/>
        <w:tabs>
          <w:tab w:val="right" w:leader="dot" w:pos="9372"/>
        </w:tabs>
        <w:rPr>
          <w:rFonts w:asciiTheme="minorHAnsi" w:eastAsiaTheme="minorEastAsia" w:hAnsiTheme="minorHAnsi" w:cstheme="minorBidi"/>
          <w:noProof/>
          <w:sz w:val="22"/>
          <w:szCs w:val="22"/>
        </w:rPr>
      </w:pPr>
      <w:r>
        <w:rPr>
          <w:noProof/>
        </w:rPr>
        <w:t>Het moderamen</w:t>
      </w:r>
      <w:r>
        <w:rPr>
          <w:noProof/>
        </w:rPr>
        <w:tab/>
      </w:r>
      <w:r>
        <w:rPr>
          <w:noProof/>
        </w:rPr>
        <w:fldChar w:fldCharType="begin"/>
      </w:r>
      <w:r>
        <w:rPr>
          <w:noProof/>
        </w:rPr>
        <w:instrText xml:space="preserve"> PAGEREF _Toc9323741 \h </w:instrText>
      </w:r>
      <w:r>
        <w:rPr>
          <w:noProof/>
        </w:rPr>
      </w:r>
      <w:r>
        <w:rPr>
          <w:noProof/>
        </w:rPr>
        <w:fldChar w:fldCharType="separate"/>
      </w:r>
      <w:r>
        <w:rPr>
          <w:noProof/>
        </w:rPr>
        <w:t>4</w:t>
      </w:r>
      <w:r>
        <w:rPr>
          <w:noProof/>
        </w:rPr>
        <w:fldChar w:fldCharType="end"/>
      </w:r>
    </w:p>
    <w:p w14:paraId="0CFBA558" w14:textId="77777777" w:rsidR="004D2DD1" w:rsidRDefault="004D2DD1">
      <w:pPr>
        <w:pStyle w:val="Inhopg2"/>
        <w:tabs>
          <w:tab w:val="right" w:leader="dot" w:pos="9372"/>
        </w:tabs>
        <w:rPr>
          <w:rFonts w:asciiTheme="minorHAnsi" w:eastAsiaTheme="minorEastAsia" w:hAnsiTheme="minorHAnsi" w:cstheme="minorBidi"/>
          <w:noProof/>
          <w:sz w:val="22"/>
          <w:szCs w:val="22"/>
        </w:rPr>
      </w:pPr>
      <w:r>
        <w:rPr>
          <w:noProof/>
        </w:rPr>
        <w:t>Pastoraat</w:t>
      </w:r>
      <w:r>
        <w:rPr>
          <w:noProof/>
        </w:rPr>
        <w:tab/>
      </w:r>
      <w:r>
        <w:rPr>
          <w:noProof/>
        </w:rPr>
        <w:fldChar w:fldCharType="begin"/>
      </w:r>
      <w:r>
        <w:rPr>
          <w:noProof/>
        </w:rPr>
        <w:instrText xml:space="preserve"> PAGEREF _Toc9323742 \h </w:instrText>
      </w:r>
      <w:r>
        <w:rPr>
          <w:noProof/>
        </w:rPr>
      </w:r>
      <w:r>
        <w:rPr>
          <w:noProof/>
        </w:rPr>
        <w:fldChar w:fldCharType="separate"/>
      </w:r>
      <w:r>
        <w:rPr>
          <w:noProof/>
        </w:rPr>
        <w:t>4</w:t>
      </w:r>
      <w:r>
        <w:rPr>
          <w:noProof/>
        </w:rPr>
        <w:fldChar w:fldCharType="end"/>
      </w:r>
    </w:p>
    <w:p w14:paraId="2D02CBC1" w14:textId="77777777" w:rsidR="004D2DD1" w:rsidRDefault="004D2DD1">
      <w:pPr>
        <w:pStyle w:val="Inhopg1"/>
        <w:tabs>
          <w:tab w:val="right" w:leader="dot" w:pos="9372"/>
        </w:tabs>
        <w:rPr>
          <w:rFonts w:asciiTheme="minorHAnsi" w:eastAsiaTheme="minorEastAsia" w:hAnsiTheme="minorHAnsi" w:cstheme="minorBidi"/>
          <w:noProof/>
          <w:sz w:val="22"/>
          <w:szCs w:val="22"/>
        </w:rPr>
      </w:pPr>
      <w:r>
        <w:rPr>
          <w:noProof/>
        </w:rPr>
        <w:t>Hoofdstuk 3 Doelen en aandachtspunten</w:t>
      </w:r>
      <w:r>
        <w:rPr>
          <w:noProof/>
        </w:rPr>
        <w:tab/>
      </w:r>
      <w:r>
        <w:rPr>
          <w:noProof/>
        </w:rPr>
        <w:fldChar w:fldCharType="begin"/>
      </w:r>
      <w:r>
        <w:rPr>
          <w:noProof/>
        </w:rPr>
        <w:instrText xml:space="preserve"> PAGEREF _Toc9323743 \h </w:instrText>
      </w:r>
      <w:r>
        <w:rPr>
          <w:noProof/>
        </w:rPr>
      </w:r>
      <w:r>
        <w:rPr>
          <w:noProof/>
        </w:rPr>
        <w:fldChar w:fldCharType="separate"/>
      </w:r>
      <w:r>
        <w:rPr>
          <w:noProof/>
        </w:rPr>
        <w:t>4</w:t>
      </w:r>
      <w:r>
        <w:rPr>
          <w:noProof/>
        </w:rPr>
        <w:fldChar w:fldCharType="end"/>
      </w:r>
    </w:p>
    <w:p w14:paraId="5F4F7A16" w14:textId="77777777" w:rsidR="004D2DD1" w:rsidRDefault="004D2DD1">
      <w:pPr>
        <w:pStyle w:val="Inhopg1"/>
        <w:tabs>
          <w:tab w:val="right" w:leader="dot" w:pos="9372"/>
        </w:tabs>
        <w:rPr>
          <w:rFonts w:asciiTheme="minorHAnsi" w:eastAsiaTheme="minorEastAsia" w:hAnsiTheme="minorHAnsi" w:cstheme="minorBidi"/>
          <w:noProof/>
          <w:sz w:val="22"/>
          <w:szCs w:val="22"/>
        </w:rPr>
      </w:pPr>
      <w:r>
        <w:rPr>
          <w:noProof/>
        </w:rPr>
        <w:t>Hoofdstuk 4 Samenstelling van de gemeente</w:t>
      </w:r>
      <w:r>
        <w:rPr>
          <w:noProof/>
        </w:rPr>
        <w:tab/>
      </w:r>
      <w:r>
        <w:rPr>
          <w:noProof/>
        </w:rPr>
        <w:fldChar w:fldCharType="begin"/>
      </w:r>
      <w:r>
        <w:rPr>
          <w:noProof/>
        </w:rPr>
        <w:instrText xml:space="preserve"> PAGEREF _Toc9323744 \h </w:instrText>
      </w:r>
      <w:r>
        <w:rPr>
          <w:noProof/>
        </w:rPr>
      </w:r>
      <w:r>
        <w:rPr>
          <w:noProof/>
        </w:rPr>
        <w:fldChar w:fldCharType="separate"/>
      </w:r>
      <w:r>
        <w:rPr>
          <w:noProof/>
        </w:rPr>
        <w:t>4</w:t>
      </w:r>
      <w:r>
        <w:rPr>
          <w:noProof/>
        </w:rPr>
        <w:fldChar w:fldCharType="end"/>
      </w:r>
    </w:p>
    <w:p w14:paraId="070B8912" w14:textId="77777777" w:rsidR="004D2DD1" w:rsidRDefault="004D2DD1">
      <w:pPr>
        <w:pStyle w:val="Inhopg1"/>
        <w:tabs>
          <w:tab w:val="right" w:leader="dot" w:pos="9372"/>
        </w:tabs>
        <w:rPr>
          <w:rFonts w:asciiTheme="minorHAnsi" w:eastAsiaTheme="minorEastAsia" w:hAnsiTheme="minorHAnsi" w:cstheme="minorBidi"/>
          <w:noProof/>
          <w:sz w:val="22"/>
          <w:szCs w:val="22"/>
        </w:rPr>
      </w:pPr>
      <w:r>
        <w:rPr>
          <w:noProof/>
        </w:rPr>
        <w:t>Hoofdstuk 5 Commissies</w:t>
      </w:r>
      <w:r>
        <w:rPr>
          <w:noProof/>
        </w:rPr>
        <w:tab/>
      </w:r>
      <w:r>
        <w:rPr>
          <w:noProof/>
        </w:rPr>
        <w:fldChar w:fldCharType="begin"/>
      </w:r>
      <w:r>
        <w:rPr>
          <w:noProof/>
        </w:rPr>
        <w:instrText xml:space="preserve"> PAGEREF _Toc9323745 \h </w:instrText>
      </w:r>
      <w:r>
        <w:rPr>
          <w:noProof/>
        </w:rPr>
      </w:r>
      <w:r>
        <w:rPr>
          <w:noProof/>
        </w:rPr>
        <w:fldChar w:fldCharType="separate"/>
      </w:r>
      <w:r>
        <w:rPr>
          <w:noProof/>
        </w:rPr>
        <w:t>5</w:t>
      </w:r>
      <w:r>
        <w:rPr>
          <w:noProof/>
        </w:rPr>
        <w:fldChar w:fldCharType="end"/>
      </w:r>
    </w:p>
    <w:p w14:paraId="60961A4E" w14:textId="77777777" w:rsidR="004D2DD1" w:rsidRDefault="004D2DD1">
      <w:pPr>
        <w:pStyle w:val="Inhopg2"/>
        <w:tabs>
          <w:tab w:val="right" w:leader="dot" w:pos="9372"/>
        </w:tabs>
        <w:rPr>
          <w:rFonts w:asciiTheme="minorHAnsi" w:eastAsiaTheme="minorEastAsia" w:hAnsiTheme="minorHAnsi" w:cstheme="minorBidi"/>
          <w:noProof/>
          <w:sz w:val="22"/>
          <w:szCs w:val="22"/>
        </w:rPr>
      </w:pPr>
      <w:r>
        <w:rPr>
          <w:noProof/>
        </w:rPr>
        <w:t>Activiteitencommissie</w:t>
      </w:r>
      <w:r>
        <w:rPr>
          <w:noProof/>
        </w:rPr>
        <w:tab/>
      </w:r>
      <w:r>
        <w:rPr>
          <w:noProof/>
        </w:rPr>
        <w:fldChar w:fldCharType="begin"/>
      </w:r>
      <w:r>
        <w:rPr>
          <w:noProof/>
        </w:rPr>
        <w:instrText xml:space="preserve"> PAGEREF _Toc9323746 \h </w:instrText>
      </w:r>
      <w:r>
        <w:rPr>
          <w:noProof/>
        </w:rPr>
      </w:r>
      <w:r>
        <w:rPr>
          <w:noProof/>
        </w:rPr>
        <w:fldChar w:fldCharType="separate"/>
      </w:r>
      <w:r>
        <w:rPr>
          <w:noProof/>
        </w:rPr>
        <w:t>5</w:t>
      </w:r>
      <w:r>
        <w:rPr>
          <w:noProof/>
        </w:rPr>
        <w:fldChar w:fldCharType="end"/>
      </w:r>
    </w:p>
    <w:p w14:paraId="797C06F6" w14:textId="77777777" w:rsidR="004D2DD1" w:rsidRDefault="004D2DD1">
      <w:pPr>
        <w:pStyle w:val="Inhopg2"/>
        <w:tabs>
          <w:tab w:val="right" w:leader="dot" w:pos="9372"/>
        </w:tabs>
        <w:rPr>
          <w:rFonts w:asciiTheme="minorHAnsi" w:eastAsiaTheme="minorEastAsia" w:hAnsiTheme="minorHAnsi" w:cstheme="minorBidi"/>
          <w:noProof/>
          <w:sz w:val="22"/>
          <w:szCs w:val="22"/>
        </w:rPr>
      </w:pPr>
      <w:r>
        <w:rPr>
          <w:noProof/>
        </w:rPr>
        <w:t>Bijzondere diensten</w:t>
      </w:r>
      <w:r>
        <w:rPr>
          <w:noProof/>
        </w:rPr>
        <w:tab/>
      </w:r>
      <w:r>
        <w:rPr>
          <w:noProof/>
        </w:rPr>
        <w:fldChar w:fldCharType="begin"/>
      </w:r>
      <w:r>
        <w:rPr>
          <w:noProof/>
        </w:rPr>
        <w:instrText xml:space="preserve"> PAGEREF _Toc9323747 \h </w:instrText>
      </w:r>
      <w:r>
        <w:rPr>
          <w:noProof/>
        </w:rPr>
      </w:r>
      <w:r>
        <w:rPr>
          <w:noProof/>
        </w:rPr>
        <w:fldChar w:fldCharType="separate"/>
      </w:r>
      <w:r>
        <w:rPr>
          <w:noProof/>
        </w:rPr>
        <w:t>5</w:t>
      </w:r>
      <w:r>
        <w:rPr>
          <w:noProof/>
        </w:rPr>
        <w:fldChar w:fldCharType="end"/>
      </w:r>
    </w:p>
    <w:p w14:paraId="26240966" w14:textId="77777777" w:rsidR="004D2DD1" w:rsidRDefault="004D2DD1">
      <w:pPr>
        <w:pStyle w:val="Inhopg2"/>
        <w:tabs>
          <w:tab w:val="right" w:leader="dot" w:pos="9372"/>
        </w:tabs>
        <w:rPr>
          <w:rFonts w:asciiTheme="minorHAnsi" w:eastAsiaTheme="minorEastAsia" w:hAnsiTheme="minorHAnsi" w:cstheme="minorBidi"/>
          <w:noProof/>
          <w:sz w:val="22"/>
          <w:szCs w:val="22"/>
        </w:rPr>
      </w:pPr>
      <w:r>
        <w:rPr>
          <w:noProof/>
        </w:rPr>
        <w:t>College van diaconie</w:t>
      </w:r>
      <w:r>
        <w:rPr>
          <w:noProof/>
        </w:rPr>
        <w:tab/>
      </w:r>
      <w:r>
        <w:rPr>
          <w:noProof/>
        </w:rPr>
        <w:fldChar w:fldCharType="begin"/>
      </w:r>
      <w:r>
        <w:rPr>
          <w:noProof/>
        </w:rPr>
        <w:instrText xml:space="preserve"> PAGEREF _Toc9323748 \h </w:instrText>
      </w:r>
      <w:r>
        <w:rPr>
          <w:noProof/>
        </w:rPr>
      </w:r>
      <w:r>
        <w:rPr>
          <w:noProof/>
        </w:rPr>
        <w:fldChar w:fldCharType="separate"/>
      </w:r>
      <w:r>
        <w:rPr>
          <w:noProof/>
        </w:rPr>
        <w:t>5</w:t>
      </w:r>
      <w:r>
        <w:rPr>
          <w:noProof/>
        </w:rPr>
        <w:fldChar w:fldCharType="end"/>
      </w:r>
    </w:p>
    <w:p w14:paraId="4F89559C" w14:textId="77777777" w:rsidR="004D2DD1" w:rsidRDefault="004D2DD1">
      <w:pPr>
        <w:pStyle w:val="Inhopg2"/>
        <w:tabs>
          <w:tab w:val="right" w:leader="dot" w:pos="9372"/>
        </w:tabs>
        <w:rPr>
          <w:rFonts w:asciiTheme="minorHAnsi" w:eastAsiaTheme="minorEastAsia" w:hAnsiTheme="minorHAnsi" w:cstheme="minorBidi"/>
          <w:noProof/>
          <w:sz w:val="22"/>
          <w:szCs w:val="22"/>
        </w:rPr>
      </w:pPr>
      <w:r>
        <w:rPr>
          <w:noProof/>
        </w:rPr>
        <w:t>ZWO / Evangelisatiecommissie (onderdeel van diaconie)</w:t>
      </w:r>
      <w:r>
        <w:rPr>
          <w:noProof/>
        </w:rPr>
        <w:tab/>
      </w:r>
      <w:r>
        <w:rPr>
          <w:noProof/>
        </w:rPr>
        <w:fldChar w:fldCharType="begin"/>
      </w:r>
      <w:r>
        <w:rPr>
          <w:noProof/>
        </w:rPr>
        <w:instrText xml:space="preserve"> PAGEREF _Toc9323749 \h </w:instrText>
      </w:r>
      <w:r>
        <w:rPr>
          <w:noProof/>
        </w:rPr>
      </w:r>
      <w:r>
        <w:rPr>
          <w:noProof/>
        </w:rPr>
        <w:fldChar w:fldCharType="separate"/>
      </w:r>
      <w:r>
        <w:rPr>
          <w:noProof/>
        </w:rPr>
        <w:t>6</w:t>
      </w:r>
      <w:r>
        <w:rPr>
          <w:noProof/>
        </w:rPr>
        <w:fldChar w:fldCharType="end"/>
      </w:r>
    </w:p>
    <w:p w14:paraId="62A62D6B" w14:textId="77777777" w:rsidR="004D2DD1" w:rsidRDefault="004D2DD1">
      <w:pPr>
        <w:pStyle w:val="Inhopg2"/>
        <w:tabs>
          <w:tab w:val="right" w:leader="dot" w:pos="9372"/>
        </w:tabs>
        <w:rPr>
          <w:rFonts w:asciiTheme="minorHAnsi" w:eastAsiaTheme="minorEastAsia" w:hAnsiTheme="minorHAnsi" w:cstheme="minorBidi"/>
          <w:noProof/>
          <w:sz w:val="22"/>
          <w:szCs w:val="22"/>
        </w:rPr>
      </w:pPr>
      <w:r>
        <w:rPr>
          <w:noProof/>
        </w:rPr>
        <w:t>College van Kerkrentmeesters</w:t>
      </w:r>
      <w:r>
        <w:rPr>
          <w:noProof/>
        </w:rPr>
        <w:tab/>
      </w:r>
      <w:r>
        <w:rPr>
          <w:noProof/>
        </w:rPr>
        <w:fldChar w:fldCharType="begin"/>
      </w:r>
      <w:r>
        <w:rPr>
          <w:noProof/>
        </w:rPr>
        <w:instrText xml:space="preserve"> PAGEREF _Toc9323750 \h </w:instrText>
      </w:r>
      <w:r>
        <w:rPr>
          <w:noProof/>
        </w:rPr>
      </w:r>
      <w:r>
        <w:rPr>
          <w:noProof/>
        </w:rPr>
        <w:fldChar w:fldCharType="separate"/>
      </w:r>
      <w:r>
        <w:rPr>
          <w:noProof/>
        </w:rPr>
        <w:t>6</w:t>
      </w:r>
      <w:r>
        <w:rPr>
          <w:noProof/>
        </w:rPr>
        <w:fldChar w:fldCharType="end"/>
      </w:r>
    </w:p>
    <w:p w14:paraId="1C29435B" w14:textId="77777777" w:rsidR="004D2DD1" w:rsidRDefault="004D2DD1">
      <w:pPr>
        <w:pStyle w:val="Inhopg2"/>
        <w:tabs>
          <w:tab w:val="right" w:leader="dot" w:pos="9372"/>
        </w:tabs>
        <w:rPr>
          <w:rFonts w:asciiTheme="minorHAnsi" w:eastAsiaTheme="minorEastAsia" w:hAnsiTheme="minorHAnsi" w:cstheme="minorBidi"/>
          <w:noProof/>
          <w:sz w:val="22"/>
          <w:szCs w:val="22"/>
        </w:rPr>
      </w:pPr>
      <w:r>
        <w:rPr>
          <w:noProof/>
        </w:rPr>
        <w:t>Gemeentegroeigroepen</w:t>
      </w:r>
      <w:r>
        <w:rPr>
          <w:noProof/>
        </w:rPr>
        <w:tab/>
      </w:r>
      <w:r>
        <w:rPr>
          <w:noProof/>
        </w:rPr>
        <w:fldChar w:fldCharType="begin"/>
      </w:r>
      <w:r>
        <w:rPr>
          <w:noProof/>
        </w:rPr>
        <w:instrText xml:space="preserve"> PAGEREF _Toc9323751 \h </w:instrText>
      </w:r>
      <w:r>
        <w:rPr>
          <w:noProof/>
        </w:rPr>
      </w:r>
      <w:r>
        <w:rPr>
          <w:noProof/>
        </w:rPr>
        <w:fldChar w:fldCharType="separate"/>
      </w:r>
      <w:r>
        <w:rPr>
          <w:noProof/>
        </w:rPr>
        <w:t>7</w:t>
      </w:r>
      <w:r>
        <w:rPr>
          <w:noProof/>
        </w:rPr>
        <w:fldChar w:fldCharType="end"/>
      </w:r>
    </w:p>
    <w:p w14:paraId="7609B998" w14:textId="77777777" w:rsidR="004D2DD1" w:rsidRDefault="004D2DD1">
      <w:pPr>
        <w:pStyle w:val="Inhopg2"/>
        <w:tabs>
          <w:tab w:val="right" w:leader="dot" w:pos="9372"/>
        </w:tabs>
        <w:rPr>
          <w:rFonts w:asciiTheme="minorHAnsi" w:eastAsiaTheme="minorEastAsia" w:hAnsiTheme="minorHAnsi" w:cstheme="minorBidi"/>
          <w:noProof/>
          <w:sz w:val="22"/>
          <w:szCs w:val="22"/>
        </w:rPr>
      </w:pPr>
      <w:r>
        <w:rPr>
          <w:noProof/>
        </w:rPr>
        <w:t>Catechese</w:t>
      </w:r>
      <w:r>
        <w:rPr>
          <w:noProof/>
        </w:rPr>
        <w:tab/>
      </w:r>
      <w:r>
        <w:rPr>
          <w:noProof/>
        </w:rPr>
        <w:fldChar w:fldCharType="begin"/>
      </w:r>
      <w:r>
        <w:rPr>
          <w:noProof/>
        </w:rPr>
        <w:instrText xml:space="preserve"> PAGEREF _Toc9323752 \h </w:instrText>
      </w:r>
      <w:r>
        <w:rPr>
          <w:noProof/>
        </w:rPr>
      </w:r>
      <w:r>
        <w:rPr>
          <w:noProof/>
        </w:rPr>
        <w:fldChar w:fldCharType="separate"/>
      </w:r>
      <w:r>
        <w:rPr>
          <w:noProof/>
        </w:rPr>
        <w:t>7</w:t>
      </w:r>
      <w:r>
        <w:rPr>
          <w:noProof/>
        </w:rPr>
        <w:fldChar w:fldCharType="end"/>
      </w:r>
    </w:p>
    <w:p w14:paraId="6E21FD9E" w14:textId="77777777" w:rsidR="004D2DD1" w:rsidRDefault="004D2DD1">
      <w:pPr>
        <w:pStyle w:val="Inhopg2"/>
        <w:tabs>
          <w:tab w:val="right" w:leader="dot" w:pos="9372"/>
        </w:tabs>
        <w:rPr>
          <w:rFonts w:asciiTheme="minorHAnsi" w:eastAsiaTheme="minorEastAsia" w:hAnsiTheme="minorHAnsi" w:cstheme="minorBidi"/>
          <w:noProof/>
          <w:sz w:val="22"/>
          <w:szCs w:val="22"/>
        </w:rPr>
      </w:pPr>
      <w:r>
        <w:rPr>
          <w:noProof/>
        </w:rPr>
        <w:t>Jeugdwerk</w:t>
      </w:r>
      <w:r>
        <w:rPr>
          <w:noProof/>
        </w:rPr>
        <w:tab/>
      </w:r>
      <w:r>
        <w:rPr>
          <w:noProof/>
        </w:rPr>
        <w:fldChar w:fldCharType="begin"/>
      </w:r>
      <w:r>
        <w:rPr>
          <w:noProof/>
        </w:rPr>
        <w:instrText xml:space="preserve"> PAGEREF _Toc9323753 \h </w:instrText>
      </w:r>
      <w:r>
        <w:rPr>
          <w:noProof/>
        </w:rPr>
      </w:r>
      <w:r>
        <w:rPr>
          <w:noProof/>
        </w:rPr>
        <w:fldChar w:fldCharType="separate"/>
      </w:r>
      <w:r>
        <w:rPr>
          <w:noProof/>
        </w:rPr>
        <w:t>8</w:t>
      </w:r>
      <w:r>
        <w:rPr>
          <w:noProof/>
        </w:rPr>
        <w:fldChar w:fldCharType="end"/>
      </w:r>
    </w:p>
    <w:p w14:paraId="290B8AEA" w14:textId="77777777" w:rsidR="004D2DD1" w:rsidRDefault="004D2DD1">
      <w:pPr>
        <w:pStyle w:val="Inhopg2"/>
        <w:tabs>
          <w:tab w:val="right" w:leader="dot" w:pos="9372"/>
        </w:tabs>
        <w:rPr>
          <w:rFonts w:asciiTheme="minorHAnsi" w:eastAsiaTheme="minorEastAsia" w:hAnsiTheme="minorHAnsi" w:cstheme="minorBidi"/>
          <w:noProof/>
          <w:sz w:val="22"/>
          <w:szCs w:val="22"/>
        </w:rPr>
      </w:pPr>
      <w:r w:rsidRPr="002A15CD">
        <w:rPr>
          <w:noProof/>
          <w:bdr w:val="none" w:sz="0" w:space="0" w:color="auto" w:frame="1"/>
        </w:rPr>
        <w:t>Jeugdraad</w:t>
      </w:r>
      <w:r>
        <w:rPr>
          <w:noProof/>
        </w:rPr>
        <w:tab/>
      </w:r>
      <w:r>
        <w:rPr>
          <w:noProof/>
        </w:rPr>
        <w:fldChar w:fldCharType="begin"/>
      </w:r>
      <w:r>
        <w:rPr>
          <w:noProof/>
        </w:rPr>
        <w:instrText xml:space="preserve"> PAGEREF _Toc9323754 \h </w:instrText>
      </w:r>
      <w:r>
        <w:rPr>
          <w:noProof/>
        </w:rPr>
      </w:r>
      <w:r>
        <w:rPr>
          <w:noProof/>
        </w:rPr>
        <w:fldChar w:fldCharType="separate"/>
      </w:r>
      <w:r>
        <w:rPr>
          <w:noProof/>
        </w:rPr>
        <w:t>8</w:t>
      </w:r>
      <w:r>
        <w:rPr>
          <w:noProof/>
        </w:rPr>
        <w:fldChar w:fldCharType="end"/>
      </w:r>
    </w:p>
    <w:p w14:paraId="3ADCF7DE" w14:textId="77777777" w:rsidR="004D2DD1" w:rsidRDefault="004D2DD1">
      <w:pPr>
        <w:pStyle w:val="Inhopg2"/>
        <w:tabs>
          <w:tab w:val="right" w:leader="dot" w:pos="9372"/>
        </w:tabs>
        <w:rPr>
          <w:rFonts w:asciiTheme="minorHAnsi" w:eastAsiaTheme="minorEastAsia" w:hAnsiTheme="minorHAnsi" w:cstheme="minorBidi"/>
          <w:noProof/>
          <w:sz w:val="22"/>
          <w:szCs w:val="22"/>
        </w:rPr>
      </w:pPr>
      <w:r>
        <w:rPr>
          <w:noProof/>
        </w:rPr>
        <w:t>Kinderoppas</w:t>
      </w:r>
      <w:r>
        <w:rPr>
          <w:noProof/>
        </w:rPr>
        <w:tab/>
      </w:r>
      <w:r>
        <w:rPr>
          <w:noProof/>
        </w:rPr>
        <w:fldChar w:fldCharType="begin"/>
      </w:r>
      <w:r>
        <w:rPr>
          <w:noProof/>
        </w:rPr>
        <w:instrText xml:space="preserve"> PAGEREF _Toc9323755 \h </w:instrText>
      </w:r>
      <w:r>
        <w:rPr>
          <w:noProof/>
        </w:rPr>
      </w:r>
      <w:r>
        <w:rPr>
          <w:noProof/>
        </w:rPr>
        <w:fldChar w:fldCharType="separate"/>
      </w:r>
      <w:r>
        <w:rPr>
          <w:noProof/>
        </w:rPr>
        <w:t>8</w:t>
      </w:r>
      <w:r>
        <w:rPr>
          <w:noProof/>
        </w:rPr>
        <w:fldChar w:fldCharType="end"/>
      </w:r>
    </w:p>
    <w:p w14:paraId="4A1DD6B7" w14:textId="77777777" w:rsidR="004D2DD1" w:rsidRDefault="004D2DD1">
      <w:pPr>
        <w:pStyle w:val="Inhopg2"/>
        <w:tabs>
          <w:tab w:val="right" w:leader="dot" w:pos="9372"/>
        </w:tabs>
        <w:rPr>
          <w:rFonts w:asciiTheme="minorHAnsi" w:eastAsiaTheme="minorEastAsia" w:hAnsiTheme="minorHAnsi" w:cstheme="minorBidi"/>
          <w:noProof/>
          <w:sz w:val="22"/>
          <w:szCs w:val="22"/>
        </w:rPr>
      </w:pPr>
      <w:r w:rsidRPr="002A15CD">
        <w:rPr>
          <w:noProof/>
        </w:rPr>
        <w:t>Kindernevendienst</w:t>
      </w:r>
      <w:r>
        <w:rPr>
          <w:noProof/>
        </w:rPr>
        <w:tab/>
      </w:r>
      <w:r>
        <w:rPr>
          <w:noProof/>
        </w:rPr>
        <w:fldChar w:fldCharType="begin"/>
      </w:r>
      <w:r>
        <w:rPr>
          <w:noProof/>
        </w:rPr>
        <w:instrText xml:space="preserve"> PAGEREF _Toc9323756 \h </w:instrText>
      </w:r>
      <w:r>
        <w:rPr>
          <w:noProof/>
        </w:rPr>
      </w:r>
      <w:r>
        <w:rPr>
          <w:noProof/>
        </w:rPr>
        <w:fldChar w:fldCharType="separate"/>
      </w:r>
      <w:r>
        <w:rPr>
          <w:noProof/>
        </w:rPr>
        <w:t>9</w:t>
      </w:r>
      <w:r>
        <w:rPr>
          <w:noProof/>
        </w:rPr>
        <w:fldChar w:fldCharType="end"/>
      </w:r>
    </w:p>
    <w:p w14:paraId="75C306DD" w14:textId="77777777" w:rsidR="004D2DD1" w:rsidRDefault="004D2DD1">
      <w:pPr>
        <w:pStyle w:val="Inhopg2"/>
        <w:tabs>
          <w:tab w:val="right" w:leader="dot" w:pos="9372"/>
        </w:tabs>
        <w:rPr>
          <w:rFonts w:asciiTheme="minorHAnsi" w:eastAsiaTheme="minorEastAsia" w:hAnsiTheme="minorHAnsi" w:cstheme="minorBidi"/>
          <w:noProof/>
          <w:sz w:val="22"/>
          <w:szCs w:val="22"/>
        </w:rPr>
      </w:pPr>
      <w:r w:rsidRPr="002A15CD">
        <w:rPr>
          <w:noProof/>
          <w:bdr w:val="none" w:sz="0" w:space="0" w:color="auto" w:frame="1"/>
        </w:rPr>
        <w:t>Clubraad</w:t>
      </w:r>
      <w:r>
        <w:rPr>
          <w:noProof/>
        </w:rPr>
        <w:tab/>
      </w:r>
      <w:r>
        <w:rPr>
          <w:noProof/>
        </w:rPr>
        <w:fldChar w:fldCharType="begin"/>
      </w:r>
      <w:r>
        <w:rPr>
          <w:noProof/>
        </w:rPr>
        <w:instrText xml:space="preserve"> PAGEREF _Toc9323757 \h </w:instrText>
      </w:r>
      <w:r>
        <w:rPr>
          <w:noProof/>
        </w:rPr>
      </w:r>
      <w:r>
        <w:rPr>
          <w:noProof/>
        </w:rPr>
        <w:fldChar w:fldCharType="separate"/>
      </w:r>
      <w:r>
        <w:rPr>
          <w:noProof/>
        </w:rPr>
        <w:t>10</w:t>
      </w:r>
      <w:r>
        <w:rPr>
          <w:noProof/>
        </w:rPr>
        <w:fldChar w:fldCharType="end"/>
      </w:r>
    </w:p>
    <w:p w14:paraId="55EB4B10" w14:textId="77777777" w:rsidR="004D2DD1" w:rsidRDefault="004D2DD1">
      <w:pPr>
        <w:pStyle w:val="Inhopg2"/>
        <w:tabs>
          <w:tab w:val="right" w:leader="dot" w:pos="9372"/>
        </w:tabs>
        <w:rPr>
          <w:rFonts w:asciiTheme="minorHAnsi" w:eastAsiaTheme="minorEastAsia" w:hAnsiTheme="minorHAnsi" w:cstheme="minorBidi"/>
          <w:noProof/>
          <w:sz w:val="22"/>
          <w:szCs w:val="22"/>
        </w:rPr>
      </w:pPr>
      <w:r>
        <w:rPr>
          <w:noProof/>
        </w:rPr>
        <w:t>Stepping Stones</w:t>
      </w:r>
      <w:r>
        <w:rPr>
          <w:noProof/>
        </w:rPr>
        <w:tab/>
      </w:r>
      <w:r>
        <w:rPr>
          <w:noProof/>
        </w:rPr>
        <w:fldChar w:fldCharType="begin"/>
      </w:r>
      <w:r>
        <w:rPr>
          <w:noProof/>
        </w:rPr>
        <w:instrText xml:space="preserve"> PAGEREF _Toc9323758 \h </w:instrText>
      </w:r>
      <w:r>
        <w:rPr>
          <w:noProof/>
        </w:rPr>
      </w:r>
      <w:r>
        <w:rPr>
          <w:noProof/>
        </w:rPr>
        <w:fldChar w:fldCharType="separate"/>
      </w:r>
      <w:r>
        <w:rPr>
          <w:noProof/>
        </w:rPr>
        <w:t>11</w:t>
      </w:r>
      <w:r>
        <w:rPr>
          <w:noProof/>
        </w:rPr>
        <w:fldChar w:fldCharType="end"/>
      </w:r>
    </w:p>
    <w:p w14:paraId="3EAB8B8A" w14:textId="77777777" w:rsidR="004D2DD1" w:rsidRDefault="004D2DD1">
      <w:pPr>
        <w:pStyle w:val="Inhopg2"/>
        <w:tabs>
          <w:tab w:val="right" w:leader="dot" w:pos="9372"/>
        </w:tabs>
        <w:rPr>
          <w:rFonts w:asciiTheme="minorHAnsi" w:eastAsiaTheme="minorEastAsia" w:hAnsiTheme="minorHAnsi" w:cstheme="minorBidi"/>
          <w:noProof/>
          <w:sz w:val="22"/>
          <w:szCs w:val="22"/>
        </w:rPr>
      </w:pPr>
      <w:r>
        <w:rPr>
          <w:noProof/>
        </w:rPr>
        <w:t>Kerstappèlcommissie</w:t>
      </w:r>
      <w:r>
        <w:rPr>
          <w:noProof/>
        </w:rPr>
        <w:tab/>
      </w:r>
      <w:r>
        <w:rPr>
          <w:noProof/>
        </w:rPr>
        <w:fldChar w:fldCharType="begin"/>
      </w:r>
      <w:r>
        <w:rPr>
          <w:noProof/>
        </w:rPr>
        <w:instrText xml:space="preserve"> PAGEREF _Toc9323759 \h </w:instrText>
      </w:r>
      <w:r>
        <w:rPr>
          <w:noProof/>
        </w:rPr>
      </w:r>
      <w:r>
        <w:rPr>
          <w:noProof/>
        </w:rPr>
        <w:fldChar w:fldCharType="separate"/>
      </w:r>
      <w:r>
        <w:rPr>
          <w:noProof/>
        </w:rPr>
        <w:t>12</w:t>
      </w:r>
      <w:r>
        <w:rPr>
          <w:noProof/>
        </w:rPr>
        <w:fldChar w:fldCharType="end"/>
      </w:r>
    </w:p>
    <w:p w14:paraId="56150818" w14:textId="77777777" w:rsidR="004D2DD1" w:rsidRDefault="004D2DD1">
      <w:pPr>
        <w:pStyle w:val="Inhopg2"/>
        <w:tabs>
          <w:tab w:val="right" w:leader="dot" w:pos="9372"/>
        </w:tabs>
        <w:rPr>
          <w:rFonts w:asciiTheme="minorHAnsi" w:eastAsiaTheme="minorEastAsia" w:hAnsiTheme="minorHAnsi" w:cstheme="minorBidi"/>
          <w:noProof/>
          <w:sz w:val="22"/>
          <w:szCs w:val="22"/>
        </w:rPr>
      </w:pPr>
      <w:r>
        <w:rPr>
          <w:noProof/>
        </w:rPr>
        <w:t>Bezoekcommissie</w:t>
      </w:r>
      <w:r>
        <w:rPr>
          <w:noProof/>
        </w:rPr>
        <w:tab/>
      </w:r>
      <w:r>
        <w:rPr>
          <w:noProof/>
        </w:rPr>
        <w:fldChar w:fldCharType="begin"/>
      </w:r>
      <w:r>
        <w:rPr>
          <w:noProof/>
        </w:rPr>
        <w:instrText xml:space="preserve"> PAGEREF _Toc9323760 \h </w:instrText>
      </w:r>
      <w:r>
        <w:rPr>
          <w:noProof/>
        </w:rPr>
      </w:r>
      <w:r>
        <w:rPr>
          <w:noProof/>
        </w:rPr>
        <w:fldChar w:fldCharType="separate"/>
      </w:r>
      <w:r>
        <w:rPr>
          <w:noProof/>
        </w:rPr>
        <w:t>12</w:t>
      </w:r>
      <w:r>
        <w:rPr>
          <w:noProof/>
        </w:rPr>
        <w:fldChar w:fldCharType="end"/>
      </w:r>
    </w:p>
    <w:p w14:paraId="7FE46E2F" w14:textId="77777777" w:rsidR="004D2DD1" w:rsidRDefault="004D2DD1">
      <w:pPr>
        <w:pStyle w:val="Inhopg2"/>
        <w:tabs>
          <w:tab w:val="right" w:leader="dot" w:pos="9372"/>
        </w:tabs>
        <w:rPr>
          <w:rFonts w:asciiTheme="minorHAnsi" w:eastAsiaTheme="minorEastAsia" w:hAnsiTheme="minorHAnsi" w:cstheme="minorBidi"/>
          <w:noProof/>
          <w:sz w:val="22"/>
          <w:szCs w:val="22"/>
        </w:rPr>
      </w:pPr>
      <w:r>
        <w:rPr>
          <w:noProof/>
        </w:rPr>
        <w:t>Beamteam</w:t>
      </w:r>
      <w:r>
        <w:rPr>
          <w:noProof/>
        </w:rPr>
        <w:tab/>
      </w:r>
      <w:r>
        <w:rPr>
          <w:noProof/>
        </w:rPr>
        <w:fldChar w:fldCharType="begin"/>
      </w:r>
      <w:r>
        <w:rPr>
          <w:noProof/>
        </w:rPr>
        <w:instrText xml:space="preserve"> PAGEREF _Toc9323761 \h </w:instrText>
      </w:r>
      <w:r>
        <w:rPr>
          <w:noProof/>
        </w:rPr>
      </w:r>
      <w:r>
        <w:rPr>
          <w:noProof/>
        </w:rPr>
        <w:fldChar w:fldCharType="separate"/>
      </w:r>
      <w:r>
        <w:rPr>
          <w:noProof/>
        </w:rPr>
        <w:t>12</w:t>
      </w:r>
      <w:r>
        <w:rPr>
          <w:noProof/>
        </w:rPr>
        <w:fldChar w:fldCharType="end"/>
      </w:r>
    </w:p>
    <w:p w14:paraId="79640FBC" w14:textId="77777777" w:rsidR="004D2DD1" w:rsidRDefault="004D2DD1">
      <w:pPr>
        <w:pStyle w:val="Inhopg2"/>
        <w:tabs>
          <w:tab w:val="right" w:leader="dot" w:pos="9372"/>
        </w:tabs>
        <w:rPr>
          <w:rFonts w:asciiTheme="minorHAnsi" w:eastAsiaTheme="minorEastAsia" w:hAnsiTheme="minorHAnsi" w:cstheme="minorBidi"/>
          <w:noProof/>
          <w:sz w:val="22"/>
          <w:szCs w:val="22"/>
        </w:rPr>
      </w:pPr>
      <w:r>
        <w:rPr>
          <w:noProof/>
        </w:rPr>
        <w:t>Website</w:t>
      </w:r>
      <w:r>
        <w:rPr>
          <w:noProof/>
        </w:rPr>
        <w:tab/>
      </w:r>
      <w:r>
        <w:rPr>
          <w:noProof/>
        </w:rPr>
        <w:fldChar w:fldCharType="begin"/>
      </w:r>
      <w:r>
        <w:rPr>
          <w:noProof/>
        </w:rPr>
        <w:instrText xml:space="preserve"> PAGEREF _Toc9323762 \h </w:instrText>
      </w:r>
      <w:r>
        <w:rPr>
          <w:noProof/>
        </w:rPr>
      </w:r>
      <w:r>
        <w:rPr>
          <w:noProof/>
        </w:rPr>
        <w:fldChar w:fldCharType="separate"/>
      </w:r>
      <w:r>
        <w:rPr>
          <w:noProof/>
        </w:rPr>
        <w:t>13</w:t>
      </w:r>
      <w:r>
        <w:rPr>
          <w:noProof/>
        </w:rPr>
        <w:fldChar w:fldCharType="end"/>
      </w:r>
    </w:p>
    <w:p w14:paraId="0EBC9982" w14:textId="77777777" w:rsidR="004D2DD1" w:rsidRDefault="004D2DD1">
      <w:pPr>
        <w:pStyle w:val="Inhopg1"/>
        <w:tabs>
          <w:tab w:val="right" w:leader="dot" w:pos="9372"/>
        </w:tabs>
        <w:rPr>
          <w:rFonts w:asciiTheme="minorHAnsi" w:eastAsiaTheme="minorEastAsia" w:hAnsiTheme="minorHAnsi" w:cstheme="minorBidi"/>
          <w:noProof/>
          <w:sz w:val="22"/>
          <w:szCs w:val="22"/>
        </w:rPr>
      </w:pPr>
      <w:r>
        <w:rPr>
          <w:noProof/>
        </w:rPr>
        <w:t>Slot</w:t>
      </w:r>
      <w:r>
        <w:rPr>
          <w:noProof/>
        </w:rPr>
        <w:tab/>
      </w:r>
      <w:r>
        <w:rPr>
          <w:noProof/>
        </w:rPr>
        <w:fldChar w:fldCharType="begin"/>
      </w:r>
      <w:r>
        <w:rPr>
          <w:noProof/>
        </w:rPr>
        <w:instrText xml:space="preserve"> PAGEREF _Toc9323763 \h </w:instrText>
      </w:r>
      <w:r>
        <w:rPr>
          <w:noProof/>
        </w:rPr>
      </w:r>
      <w:r>
        <w:rPr>
          <w:noProof/>
        </w:rPr>
        <w:fldChar w:fldCharType="separate"/>
      </w:r>
      <w:r>
        <w:rPr>
          <w:noProof/>
        </w:rPr>
        <w:t>13</w:t>
      </w:r>
      <w:r>
        <w:rPr>
          <w:noProof/>
        </w:rPr>
        <w:fldChar w:fldCharType="end"/>
      </w:r>
    </w:p>
    <w:p w14:paraId="7459CD97" w14:textId="77777777" w:rsidR="00FA5FA6" w:rsidRDefault="00A64D79" w:rsidP="00452A9E">
      <w:pPr>
        <w:pStyle w:val="Kop1"/>
        <w:rPr>
          <w:b w:val="0"/>
          <w:bCs w:val="0"/>
          <w:kern w:val="0"/>
          <w:sz w:val="20"/>
          <w:szCs w:val="20"/>
        </w:rPr>
      </w:pPr>
      <w:r w:rsidRPr="00117A83">
        <w:rPr>
          <w:b w:val="0"/>
          <w:bCs w:val="0"/>
          <w:kern w:val="0"/>
          <w:sz w:val="20"/>
          <w:szCs w:val="20"/>
        </w:rPr>
        <w:fldChar w:fldCharType="end"/>
      </w:r>
    </w:p>
    <w:p w14:paraId="343110FE" w14:textId="77777777" w:rsidR="00BF2FF4" w:rsidRPr="00BF2FF4" w:rsidRDefault="00BF2FF4" w:rsidP="00BF2FF4"/>
    <w:p w14:paraId="5965B2EB" w14:textId="77777777" w:rsidR="00452A9E" w:rsidRPr="00117A83" w:rsidRDefault="00452A9E" w:rsidP="00452A9E">
      <w:pPr>
        <w:pStyle w:val="Kop1"/>
        <w:rPr>
          <w:szCs w:val="24"/>
        </w:rPr>
      </w:pPr>
      <w:bookmarkStart w:id="2" w:name="_Toc294083734"/>
      <w:bookmarkStart w:id="3" w:name="_Toc9323733"/>
      <w:r w:rsidRPr="00117A83">
        <w:rPr>
          <w:szCs w:val="24"/>
        </w:rPr>
        <w:t>Inleiding</w:t>
      </w:r>
      <w:bookmarkEnd w:id="2"/>
      <w:bookmarkEnd w:id="3"/>
    </w:p>
    <w:p w14:paraId="2D8DC8A0" w14:textId="77777777" w:rsidR="00452A9E" w:rsidRPr="00117A83" w:rsidRDefault="00452A9E" w:rsidP="00452A9E">
      <w:pPr>
        <w:autoSpaceDE w:val="0"/>
        <w:autoSpaceDN w:val="0"/>
        <w:adjustRightInd w:val="0"/>
        <w:rPr>
          <w:rFonts w:cs="Arial"/>
          <w:szCs w:val="20"/>
        </w:rPr>
      </w:pPr>
    </w:p>
    <w:p w14:paraId="33566124" w14:textId="77777777" w:rsidR="00452A9E" w:rsidRPr="00117A83" w:rsidRDefault="00452A9E" w:rsidP="00452A9E">
      <w:pPr>
        <w:autoSpaceDE w:val="0"/>
        <w:autoSpaceDN w:val="0"/>
        <w:adjustRightInd w:val="0"/>
        <w:rPr>
          <w:rFonts w:cs="Arial"/>
          <w:szCs w:val="20"/>
        </w:rPr>
      </w:pPr>
      <w:r w:rsidRPr="00117A83">
        <w:rPr>
          <w:rFonts w:cs="Arial"/>
          <w:szCs w:val="20"/>
        </w:rPr>
        <w:t>D</w:t>
      </w:r>
      <w:r w:rsidR="00140288" w:rsidRPr="00117A83">
        <w:rPr>
          <w:rFonts w:cs="Arial"/>
          <w:szCs w:val="20"/>
        </w:rPr>
        <w:t>e Protestantse Gemeente De Wilp-</w:t>
      </w:r>
      <w:r w:rsidR="009069A6">
        <w:rPr>
          <w:rFonts w:cs="Arial"/>
          <w:szCs w:val="20"/>
        </w:rPr>
        <w:t>Siegerswoude</w:t>
      </w:r>
      <w:r w:rsidRPr="00117A83">
        <w:rPr>
          <w:rFonts w:cs="Arial"/>
          <w:szCs w:val="20"/>
        </w:rPr>
        <w:t xml:space="preserve"> is ontstaan uit </w:t>
      </w:r>
      <w:r w:rsidR="00140288" w:rsidRPr="00117A83">
        <w:rPr>
          <w:rFonts w:cs="Arial"/>
          <w:szCs w:val="20"/>
        </w:rPr>
        <w:t xml:space="preserve">het samengaan van de Hervormde </w:t>
      </w:r>
      <w:r w:rsidR="004E074F" w:rsidRPr="00117A83">
        <w:rPr>
          <w:rFonts w:cs="Arial"/>
          <w:szCs w:val="20"/>
        </w:rPr>
        <w:t>Gemeente De Wilp</w:t>
      </w:r>
      <w:r w:rsidR="00A46F9E" w:rsidRPr="00117A83">
        <w:rPr>
          <w:rFonts w:cs="Arial"/>
          <w:szCs w:val="20"/>
        </w:rPr>
        <w:t xml:space="preserve"> </w:t>
      </w:r>
      <w:r w:rsidR="00140288" w:rsidRPr="00117A83">
        <w:rPr>
          <w:rFonts w:cs="Arial"/>
          <w:szCs w:val="20"/>
        </w:rPr>
        <w:t>en de Gereformeerde K</w:t>
      </w:r>
      <w:r w:rsidRPr="00117A83">
        <w:rPr>
          <w:rFonts w:cs="Arial"/>
          <w:szCs w:val="20"/>
        </w:rPr>
        <w:t>erk De Wilp</w:t>
      </w:r>
      <w:r w:rsidR="00140288" w:rsidRPr="00117A83">
        <w:rPr>
          <w:rFonts w:cs="Arial"/>
          <w:szCs w:val="20"/>
        </w:rPr>
        <w:t>-</w:t>
      </w:r>
      <w:r w:rsidRPr="00117A83">
        <w:rPr>
          <w:rFonts w:cs="Arial"/>
          <w:szCs w:val="20"/>
        </w:rPr>
        <w:t>Siegerswoude.</w:t>
      </w:r>
    </w:p>
    <w:p w14:paraId="13D972B4" w14:textId="77777777" w:rsidR="00452A9E" w:rsidRPr="00117A83" w:rsidRDefault="00452A9E" w:rsidP="00452A9E">
      <w:pPr>
        <w:autoSpaceDE w:val="0"/>
        <w:autoSpaceDN w:val="0"/>
        <w:adjustRightInd w:val="0"/>
        <w:rPr>
          <w:rFonts w:cs="Arial"/>
          <w:szCs w:val="20"/>
        </w:rPr>
      </w:pPr>
      <w:r w:rsidRPr="00117A83">
        <w:rPr>
          <w:rFonts w:cs="Arial"/>
          <w:szCs w:val="20"/>
        </w:rPr>
        <w:t>Al in de jaren tachtig werden de eerste stappen gez</w:t>
      </w:r>
      <w:r w:rsidR="00140288" w:rsidRPr="00117A83">
        <w:rPr>
          <w:rFonts w:cs="Arial"/>
          <w:szCs w:val="20"/>
        </w:rPr>
        <w:t>et op het pad van “Samen op weg</w:t>
      </w:r>
      <w:r w:rsidRPr="00117A83">
        <w:rPr>
          <w:rFonts w:cs="Arial"/>
          <w:szCs w:val="20"/>
        </w:rPr>
        <w:t xml:space="preserve">“. In de loop der jaren intensiveerde de samenwerking dusdanig dat </w:t>
      </w:r>
      <w:r w:rsidR="009069A6" w:rsidRPr="00117A83">
        <w:rPr>
          <w:rFonts w:cs="Arial"/>
          <w:szCs w:val="20"/>
        </w:rPr>
        <w:t xml:space="preserve">in </w:t>
      </w:r>
      <w:r w:rsidRPr="00117A83">
        <w:rPr>
          <w:rFonts w:cs="Arial"/>
          <w:szCs w:val="20"/>
        </w:rPr>
        <w:t>2010 besloten werd een federatieve overeenkomst te sluiten met de bedoeling op termijn te fuseren.</w:t>
      </w:r>
      <w:r w:rsidR="00140288" w:rsidRPr="00117A83">
        <w:rPr>
          <w:rFonts w:cs="Arial"/>
          <w:szCs w:val="20"/>
        </w:rPr>
        <w:t xml:space="preserve"> Op 12 september 2010 was de federatie een feit.</w:t>
      </w:r>
      <w:r w:rsidR="004E074F" w:rsidRPr="00117A83">
        <w:rPr>
          <w:rFonts w:cs="Arial"/>
          <w:szCs w:val="20"/>
        </w:rPr>
        <w:t xml:space="preserve"> De fusie heeft plaatsgevonden op zondag 13 september 2015.</w:t>
      </w:r>
    </w:p>
    <w:p w14:paraId="181227F4" w14:textId="77777777" w:rsidR="00452A9E" w:rsidRPr="00117A83" w:rsidRDefault="00452A9E" w:rsidP="00452A9E">
      <w:pPr>
        <w:autoSpaceDE w:val="0"/>
        <w:autoSpaceDN w:val="0"/>
        <w:adjustRightInd w:val="0"/>
        <w:rPr>
          <w:rFonts w:cs="Arial"/>
          <w:szCs w:val="20"/>
        </w:rPr>
      </w:pPr>
    </w:p>
    <w:p w14:paraId="0B9376D6" w14:textId="77777777" w:rsidR="00E17330" w:rsidRPr="00117A83" w:rsidRDefault="00EB5336" w:rsidP="00E17330">
      <w:pPr>
        <w:pStyle w:val="Kop1"/>
        <w:rPr>
          <w:szCs w:val="24"/>
        </w:rPr>
      </w:pPr>
      <w:bookmarkStart w:id="4" w:name="_Toc294083735"/>
      <w:bookmarkStart w:id="5" w:name="_Toc9323734"/>
      <w:r w:rsidRPr="00117A83">
        <w:rPr>
          <w:szCs w:val="24"/>
        </w:rPr>
        <w:t>H</w:t>
      </w:r>
      <w:r w:rsidR="00E17330" w:rsidRPr="00117A83">
        <w:rPr>
          <w:szCs w:val="24"/>
        </w:rPr>
        <w:t>oofdstuk 1 Visie op gemeente zijn</w:t>
      </w:r>
      <w:bookmarkEnd w:id="4"/>
      <w:bookmarkEnd w:id="5"/>
    </w:p>
    <w:p w14:paraId="3342B640" w14:textId="77777777" w:rsidR="00E17330" w:rsidRPr="00117A83" w:rsidRDefault="00E17330" w:rsidP="00E17330">
      <w:pPr>
        <w:rPr>
          <w:rFonts w:cs="Arial"/>
          <w:szCs w:val="20"/>
        </w:rPr>
      </w:pPr>
    </w:p>
    <w:p w14:paraId="21568C2B" w14:textId="77777777" w:rsidR="00E17330" w:rsidRPr="00117A83" w:rsidRDefault="00E17330" w:rsidP="00E17330">
      <w:pPr>
        <w:autoSpaceDE w:val="0"/>
        <w:autoSpaceDN w:val="0"/>
        <w:adjustRightInd w:val="0"/>
        <w:rPr>
          <w:rFonts w:cs="Arial"/>
          <w:szCs w:val="20"/>
        </w:rPr>
      </w:pPr>
      <w:r w:rsidRPr="00117A83">
        <w:rPr>
          <w:rFonts w:cs="Arial"/>
          <w:szCs w:val="20"/>
        </w:rPr>
        <w:t>D</w:t>
      </w:r>
      <w:r w:rsidR="00140288" w:rsidRPr="00117A83">
        <w:rPr>
          <w:rFonts w:cs="Arial"/>
          <w:szCs w:val="20"/>
        </w:rPr>
        <w:t>e Protestantse Gemeente De Wilp-</w:t>
      </w:r>
      <w:r w:rsidRPr="00117A83">
        <w:rPr>
          <w:rFonts w:cs="Arial"/>
          <w:szCs w:val="20"/>
        </w:rPr>
        <w:t xml:space="preserve">Siegerswoude wil een kerk zijn, die midden in de gemeenschap van De Wilp en omgeving staat en vanuit de Joods-christelijke traditie ruimte geeft aan verschillende geloofsbelevingen. </w:t>
      </w:r>
    </w:p>
    <w:p w14:paraId="104C1C13" w14:textId="77777777" w:rsidR="00E17330" w:rsidRPr="00117A83" w:rsidRDefault="00E17330" w:rsidP="00E17330">
      <w:pPr>
        <w:autoSpaceDE w:val="0"/>
        <w:autoSpaceDN w:val="0"/>
        <w:adjustRightInd w:val="0"/>
        <w:rPr>
          <w:rFonts w:cs="Arial"/>
          <w:szCs w:val="20"/>
        </w:rPr>
      </w:pPr>
      <w:r w:rsidRPr="00117A83">
        <w:rPr>
          <w:rFonts w:cs="Arial"/>
          <w:szCs w:val="20"/>
        </w:rPr>
        <w:t>Een kerk, waar je erkenning en herkenning vindt in je geloof. Een kerk, waar respect geto</w:t>
      </w:r>
      <w:r w:rsidR="00140288" w:rsidRPr="00117A83">
        <w:rPr>
          <w:rFonts w:cs="Arial"/>
          <w:szCs w:val="20"/>
        </w:rPr>
        <w:t>ond wordt en zorg voor elkaar. E</w:t>
      </w:r>
      <w:r w:rsidRPr="00117A83">
        <w:rPr>
          <w:rFonts w:cs="Arial"/>
          <w:szCs w:val="20"/>
        </w:rPr>
        <w:t xml:space="preserve">en open deur voor mensen die zoekende zijn. </w:t>
      </w:r>
    </w:p>
    <w:p w14:paraId="52DDBF32" w14:textId="77777777" w:rsidR="00E17330" w:rsidRPr="00117A83" w:rsidRDefault="00E17330" w:rsidP="00E17330">
      <w:pPr>
        <w:autoSpaceDE w:val="0"/>
        <w:autoSpaceDN w:val="0"/>
        <w:adjustRightInd w:val="0"/>
        <w:rPr>
          <w:rFonts w:cs="Arial"/>
          <w:szCs w:val="20"/>
        </w:rPr>
      </w:pPr>
    </w:p>
    <w:p w14:paraId="1FFCC725" w14:textId="77777777" w:rsidR="00E17330" w:rsidRPr="00117A83" w:rsidRDefault="00E17330" w:rsidP="00E17330">
      <w:pPr>
        <w:autoSpaceDE w:val="0"/>
        <w:autoSpaceDN w:val="0"/>
        <w:adjustRightInd w:val="0"/>
        <w:rPr>
          <w:rFonts w:cs="Arial"/>
          <w:szCs w:val="20"/>
        </w:rPr>
      </w:pPr>
      <w:r w:rsidRPr="00117A83">
        <w:rPr>
          <w:rFonts w:cs="Arial"/>
          <w:szCs w:val="20"/>
        </w:rPr>
        <w:t xml:space="preserve">In drie aspecten van ons geloof, </w:t>
      </w:r>
      <w:r w:rsidRPr="00117A83">
        <w:rPr>
          <w:rFonts w:cs="Arial"/>
          <w:b/>
          <w:bCs/>
          <w:i/>
          <w:iCs/>
          <w:szCs w:val="20"/>
        </w:rPr>
        <w:t xml:space="preserve">vieren, dienen en leren, </w:t>
      </w:r>
      <w:r w:rsidRPr="00117A83">
        <w:rPr>
          <w:rFonts w:cs="Arial"/>
          <w:szCs w:val="20"/>
        </w:rPr>
        <w:t>willen wij, zoals hieronder</w:t>
      </w:r>
      <w:r w:rsidR="00140288" w:rsidRPr="00117A83">
        <w:rPr>
          <w:rFonts w:cs="Arial"/>
          <w:szCs w:val="20"/>
        </w:rPr>
        <w:t xml:space="preserve"> </w:t>
      </w:r>
      <w:r w:rsidRPr="00117A83">
        <w:rPr>
          <w:rFonts w:cs="Arial"/>
          <w:szCs w:val="20"/>
        </w:rPr>
        <w:t>vermeld, hieraan gestalte geven.</w:t>
      </w:r>
    </w:p>
    <w:p w14:paraId="3F709216" w14:textId="77777777" w:rsidR="00E17330" w:rsidRPr="00117A83" w:rsidRDefault="00E17330" w:rsidP="00E705C8">
      <w:pPr>
        <w:pStyle w:val="Kop2"/>
        <w:rPr>
          <w:sz w:val="20"/>
          <w:szCs w:val="20"/>
        </w:rPr>
      </w:pPr>
      <w:bookmarkStart w:id="6" w:name="_Toc294083736"/>
      <w:bookmarkStart w:id="7" w:name="_Toc9323735"/>
      <w:r w:rsidRPr="00117A83">
        <w:rPr>
          <w:sz w:val="20"/>
          <w:szCs w:val="20"/>
        </w:rPr>
        <w:lastRenderedPageBreak/>
        <w:t>Vieren</w:t>
      </w:r>
      <w:bookmarkEnd w:id="6"/>
      <w:bookmarkEnd w:id="7"/>
    </w:p>
    <w:p w14:paraId="5CA11FF2" w14:textId="77777777" w:rsidR="00E17330" w:rsidRPr="00117A83" w:rsidRDefault="00E17330" w:rsidP="00E17330">
      <w:pPr>
        <w:autoSpaceDE w:val="0"/>
        <w:autoSpaceDN w:val="0"/>
        <w:adjustRightInd w:val="0"/>
        <w:rPr>
          <w:rFonts w:cs="Arial"/>
          <w:szCs w:val="20"/>
        </w:rPr>
      </w:pPr>
      <w:r w:rsidRPr="00117A83">
        <w:rPr>
          <w:rFonts w:cs="Arial"/>
          <w:szCs w:val="20"/>
        </w:rPr>
        <w:t>In onze gemeente mogen jong en oud in de zondagse kerkdienst het geheim van Gods verbond met de mensen vieren.</w:t>
      </w:r>
    </w:p>
    <w:p w14:paraId="2C536B78" w14:textId="77777777" w:rsidR="00E17330" w:rsidRPr="00117A83" w:rsidRDefault="00E17330" w:rsidP="00E17330">
      <w:pPr>
        <w:autoSpaceDE w:val="0"/>
        <w:autoSpaceDN w:val="0"/>
        <w:adjustRightInd w:val="0"/>
        <w:rPr>
          <w:rFonts w:cs="Arial"/>
          <w:szCs w:val="20"/>
        </w:rPr>
      </w:pPr>
      <w:r w:rsidRPr="00117A83">
        <w:rPr>
          <w:rFonts w:cs="Arial"/>
          <w:szCs w:val="20"/>
        </w:rPr>
        <w:t>In deze kerkdiensten worden we gesterkt door het vieren van de gemeenschap met God en met elkaar door Woord en Sacrament. We mogen danken en bidden en vanuit de ontmoeting met God en elkaar in de wereld worden heengezonden met en door Gods Geest.</w:t>
      </w:r>
    </w:p>
    <w:p w14:paraId="174EAB4B" w14:textId="77777777" w:rsidR="00E17330" w:rsidRPr="00117A83" w:rsidRDefault="00E17330" w:rsidP="00E17330">
      <w:pPr>
        <w:autoSpaceDE w:val="0"/>
        <w:autoSpaceDN w:val="0"/>
        <w:adjustRightInd w:val="0"/>
        <w:rPr>
          <w:rFonts w:cs="Arial"/>
          <w:szCs w:val="20"/>
        </w:rPr>
      </w:pPr>
      <w:r w:rsidRPr="00117A83">
        <w:rPr>
          <w:rFonts w:cs="Arial"/>
          <w:szCs w:val="20"/>
        </w:rPr>
        <w:t xml:space="preserve">Naast de kerkdienst is het belangrijk dat wij zowel persoonlijk, als </w:t>
      </w:r>
      <w:r w:rsidR="00F07849" w:rsidRPr="00117A83">
        <w:rPr>
          <w:rFonts w:cs="Arial"/>
          <w:szCs w:val="20"/>
        </w:rPr>
        <w:t xml:space="preserve">in </w:t>
      </w:r>
      <w:r w:rsidRPr="00117A83">
        <w:rPr>
          <w:rFonts w:cs="Arial"/>
          <w:szCs w:val="20"/>
        </w:rPr>
        <w:t>de thuissituatie,</w:t>
      </w:r>
      <w:r w:rsidR="00140288" w:rsidRPr="00117A83">
        <w:rPr>
          <w:rFonts w:cs="Arial"/>
          <w:szCs w:val="20"/>
        </w:rPr>
        <w:t xml:space="preserve"> </w:t>
      </w:r>
      <w:r w:rsidRPr="00117A83">
        <w:rPr>
          <w:rFonts w:cs="Arial"/>
          <w:szCs w:val="20"/>
        </w:rPr>
        <w:t>werkgroep, kerkenraad, gemeentekring, catechese e.d. tijd vrijmaken voor de omgang met God.</w:t>
      </w:r>
    </w:p>
    <w:p w14:paraId="400E27C6" w14:textId="77777777" w:rsidR="00E17330" w:rsidRPr="00117A83" w:rsidRDefault="00E17330" w:rsidP="00E705C8">
      <w:pPr>
        <w:pStyle w:val="Kop2"/>
        <w:rPr>
          <w:sz w:val="20"/>
          <w:szCs w:val="20"/>
        </w:rPr>
      </w:pPr>
      <w:bookmarkStart w:id="8" w:name="_Toc294083737"/>
      <w:bookmarkStart w:id="9" w:name="_Toc9323736"/>
      <w:r w:rsidRPr="00117A83">
        <w:rPr>
          <w:sz w:val="20"/>
          <w:szCs w:val="20"/>
        </w:rPr>
        <w:t>Dienen</w:t>
      </w:r>
      <w:bookmarkEnd w:id="8"/>
      <w:bookmarkEnd w:id="9"/>
    </w:p>
    <w:p w14:paraId="7A18B45D" w14:textId="77777777" w:rsidR="00E17330" w:rsidRPr="00117A83" w:rsidRDefault="00E17330" w:rsidP="00E17330">
      <w:pPr>
        <w:autoSpaceDE w:val="0"/>
        <w:autoSpaceDN w:val="0"/>
        <w:adjustRightInd w:val="0"/>
        <w:rPr>
          <w:rFonts w:cs="Arial"/>
          <w:szCs w:val="20"/>
        </w:rPr>
      </w:pPr>
      <w:r w:rsidRPr="00117A83">
        <w:rPr>
          <w:rFonts w:cs="Arial"/>
          <w:szCs w:val="20"/>
        </w:rPr>
        <w:t>Zoals God Zijn hand altijd naar ons uitsteekt, zo mogen wij in het voetspoor van Jezus Christus leven. Dan ervaren we wat God van ons wil en met ons wil en worden we mensen met een hernieuwde mentaliteit.</w:t>
      </w:r>
    </w:p>
    <w:p w14:paraId="20CC4108" w14:textId="77777777" w:rsidR="00E17330" w:rsidRPr="00117A83" w:rsidRDefault="00E17330" w:rsidP="00E17330">
      <w:pPr>
        <w:autoSpaceDE w:val="0"/>
        <w:autoSpaceDN w:val="0"/>
        <w:adjustRightInd w:val="0"/>
        <w:rPr>
          <w:rFonts w:cs="Arial"/>
          <w:szCs w:val="20"/>
        </w:rPr>
      </w:pPr>
      <w:r w:rsidRPr="00117A83">
        <w:rPr>
          <w:rFonts w:cs="Arial"/>
          <w:szCs w:val="20"/>
        </w:rPr>
        <w:t>Omdat we een gemeente zijn, die midden in de wereld staat, voelen we ons geroepen om in woord en daad te streven naar gerechtigheid, vrede en heelheid van de schepping en daarin herkenbaar te zijn.</w:t>
      </w:r>
    </w:p>
    <w:p w14:paraId="56E7A373" w14:textId="77777777" w:rsidR="00E17330" w:rsidRPr="00117A83" w:rsidRDefault="00E17330" w:rsidP="00E17330">
      <w:pPr>
        <w:autoSpaceDE w:val="0"/>
        <w:autoSpaceDN w:val="0"/>
        <w:adjustRightInd w:val="0"/>
        <w:rPr>
          <w:rFonts w:cs="Arial"/>
          <w:szCs w:val="20"/>
        </w:rPr>
      </w:pPr>
      <w:r w:rsidRPr="00117A83">
        <w:rPr>
          <w:rFonts w:cs="Arial"/>
          <w:szCs w:val="20"/>
        </w:rPr>
        <w:t>Als gemeente van Jezus Christus dienen wij in woord en daad herkenbaar te zijn voor de wereld om ons heen.</w:t>
      </w:r>
    </w:p>
    <w:p w14:paraId="0F7660ED" w14:textId="77777777" w:rsidR="00E17330" w:rsidRPr="00117A83" w:rsidRDefault="00E17330" w:rsidP="00E705C8">
      <w:pPr>
        <w:pStyle w:val="Kop2"/>
        <w:rPr>
          <w:sz w:val="20"/>
          <w:szCs w:val="20"/>
        </w:rPr>
      </w:pPr>
      <w:bookmarkStart w:id="10" w:name="_Toc294083738"/>
      <w:bookmarkStart w:id="11" w:name="_Toc9323737"/>
      <w:r w:rsidRPr="00117A83">
        <w:rPr>
          <w:sz w:val="20"/>
          <w:szCs w:val="20"/>
        </w:rPr>
        <w:t>Leren</w:t>
      </w:r>
      <w:bookmarkEnd w:id="10"/>
      <w:bookmarkEnd w:id="11"/>
    </w:p>
    <w:p w14:paraId="4B711806" w14:textId="77777777" w:rsidR="00E17330" w:rsidRPr="00117A83" w:rsidRDefault="00E17330" w:rsidP="00E17330">
      <w:pPr>
        <w:autoSpaceDE w:val="0"/>
        <w:autoSpaceDN w:val="0"/>
        <w:adjustRightInd w:val="0"/>
        <w:rPr>
          <w:rFonts w:cs="Arial"/>
          <w:szCs w:val="20"/>
        </w:rPr>
      </w:pPr>
      <w:r w:rsidRPr="00117A83">
        <w:rPr>
          <w:rFonts w:cs="Arial"/>
          <w:szCs w:val="20"/>
        </w:rPr>
        <w:t xml:space="preserve">Om in de 21ste eeuw gemeente van Christus te zijn, willen we blijven leren uit de woorden van de Bijbel en ons blijven afvragen hoe we God lief kunnen hebben met geheel ons hart, met geheel onze </w:t>
      </w:r>
      <w:r w:rsidR="00F07849" w:rsidRPr="00117A83">
        <w:rPr>
          <w:rFonts w:cs="Arial"/>
          <w:szCs w:val="20"/>
        </w:rPr>
        <w:t>ziel en met geheel ons verstand</w:t>
      </w:r>
      <w:r w:rsidRPr="00117A83">
        <w:rPr>
          <w:rFonts w:cs="Arial"/>
          <w:szCs w:val="20"/>
        </w:rPr>
        <w:t xml:space="preserve"> en hoe de naaste lief te hebben als onszelf.</w:t>
      </w:r>
    </w:p>
    <w:p w14:paraId="4CB3734C" w14:textId="77777777" w:rsidR="00E17330" w:rsidRPr="00117A83" w:rsidRDefault="00E17330" w:rsidP="00E17330">
      <w:pPr>
        <w:autoSpaceDE w:val="0"/>
        <w:autoSpaceDN w:val="0"/>
        <w:adjustRightInd w:val="0"/>
        <w:rPr>
          <w:rFonts w:cs="Arial"/>
          <w:szCs w:val="20"/>
        </w:rPr>
      </w:pPr>
      <w:r w:rsidRPr="00117A83">
        <w:rPr>
          <w:rFonts w:cs="Arial"/>
          <w:szCs w:val="20"/>
        </w:rPr>
        <w:t>Door vorming en toerusting wordt gestalte gegeven aan een blijvend proces van</w:t>
      </w:r>
      <w:r w:rsidR="006A53E6" w:rsidRPr="00117A83">
        <w:rPr>
          <w:rFonts w:cs="Arial"/>
          <w:szCs w:val="20"/>
        </w:rPr>
        <w:t xml:space="preserve"> </w:t>
      </w:r>
      <w:r w:rsidRPr="00117A83">
        <w:rPr>
          <w:rFonts w:cs="Arial"/>
          <w:szCs w:val="20"/>
        </w:rPr>
        <w:t>geestelijke vorming en groei voor alle mensen van jong tot oud. Wij putten daarbij uit het Woord, de bron van hoop en leven.</w:t>
      </w:r>
    </w:p>
    <w:p w14:paraId="1B5B11A3" w14:textId="77777777" w:rsidR="00E673C5" w:rsidRPr="00117A83" w:rsidRDefault="00E17330" w:rsidP="00E17330">
      <w:pPr>
        <w:autoSpaceDE w:val="0"/>
        <w:autoSpaceDN w:val="0"/>
        <w:adjustRightInd w:val="0"/>
        <w:rPr>
          <w:rFonts w:cs="Arial"/>
          <w:szCs w:val="20"/>
        </w:rPr>
      </w:pPr>
      <w:r w:rsidRPr="00117A83">
        <w:rPr>
          <w:rFonts w:cs="Arial"/>
          <w:szCs w:val="20"/>
        </w:rPr>
        <w:t>Wij staan verschillend in het leven, ieder met onze eigen geschiedenis. Daarom leest en verstaat ieder van ons het Woord anders. Het is van niet te onderschatten betekenis samen bezig te zijn met de vragen die de Schrift bij ons oproept en daarbij van elkaar te leren.</w:t>
      </w:r>
    </w:p>
    <w:p w14:paraId="0FC06AB1" w14:textId="77777777" w:rsidR="00E673C5" w:rsidRPr="00117A83" w:rsidRDefault="00E673C5" w:rsidP="00B10171">
      <w:pPr>
        <w:pStyle w:val="Kop2"/>
        <w:rPr>
          <w:sz w:val="20"/>
          <w:szCs w:val="20"/>
        </w:rPr>
      </w:pPr>
      <w:bookmarkStart w:id="12" w:name="_Toc294083739"/>
      <w:bookmarkStart w:id="13" w:name="_Toc9323738"/>
      <w:r w:rsidRPr="00117A83">
        <w:rPr>
          <w:sz w:val="20"/>
          <w:szCs w:val="20"/>
        </w:rPr>
        <w:t>De erediensten</w:t>
      </w:r>
      <w:bookmarkEnd w:id="12"/>
      <w:bookmarkEnd w:id="13"/>
    </w:p>
    <w:p w14:paraId="63C9BEEC" w14:textId="77777777" w:rsidR="004E074F" w:rsidRPr="00117A83" w:rsidRDefault="00E673C5" w:rsidP="00E673C5">
      <w:pPr>
        <w:rPr>
          <w:rFonts w:cs="Arial"/>
          <w:szCs w:val="20"/>
        </w:rPr>
      </w:pPr>
      <w:r w:rsidRPr="00117A83">
        <w:rPr>
          <w:rFonts w:cs="Arial"/>
          <w:szCs w:val="20"/>
        </w:rPr>
        <w:t>Iedere zondagochtend</w:t>
      </w:r>
      <w:r w:rsidR="003A22DD" w:rsidRPr="00117A83">
        <w:rPr>
          <w:rFonts w:cs="Arial"/>
          <w:szCs w:val="20"/>
        </w:rPr>
        <w:t xml:space="preserve">, </w:t>
      </w:r>
      <w:r w:rsidR="005871FB" w:rsidRPr="00117A83">
        <w:rPr>
          <w:rFonts w:cs="Arial"/>
          <w:szCs w:val="20"/>
        </w:rPr>
        <w:t>doorgaans</w:t>
      </w:r>
      <w:r w:rsidRPr="00117A83">
        <w:rPr>
          <w:rFonts w:cs="Arial"/>
          <w:szCs w:val="20"/>
        </w:rPr>
        <w:t xml:space="preserve"> om 9.30 uur</w:t>
      </w:r>
      <w:r w:rsidR="003A22DD" w:rsidRPr="00117A83">
        <w:rPr>
          <w:rFonts w:cs="Arial"/>
          <w:szCs w:val="20"/>
        </w:rPr>
        <w:t>,</w:t>
      </w:r>
      <w:r w:rsidRPr="00117A83">
        <w:rPr>
          <w:rFonts w:cs="Arial"/>
          <w:szCs w:val="20"/>
        </w:rPr>
        <w:t xml:space="preserve"> is er</w:t>
      </w:r>
      <w:r w:rsidR="004E074F" w:rsidRPr="00117A83">
        <w:rPr>
          <w:rFonts w:cs="Arial"/>
          <w:szCs w:val="20"/>
        </w:rPr>
        <w:t xml:space="preserve"> een eredienst in de Oosterkerk.</w:t>
      </w:r>
      <w:r w:rsidRPr="00117A83">
        <w:rPr>
          <w:rFonts w:cs="Arial"/>
          <w:szCs w:val="20"/>
        </w:rPr>
        <w:t xml:space="preserve"> </w:t>
      </w:r>
    </w:p>
    <w:p w14:paraId="4DAE4D88" w14:textId="688E7B15" w:rsidR="00024B82" w:rsidRPr="00117A83" w:rsidRDefault="00B5533D" w:rsidP="00E673C5">
      <w:pPr>
        <w:rPr>
          <w:rFonts w:cs="Arial"/>
          <w:szCs w:val="20"/>
        </w:rPr>
      </w:pPr>
      <w:r w:rsidRPr="00117A83">
        <w:rPr>
          <w:rFonts w:cs="Arial"/>
          <w:szCs w:val="20"/>
        </w:rPr>
        <w:t>I</w:t>
      </w:r>
      <w:r w:rsidR="001C2F74">
        <w:rPr>
          <w:rFonts w:cs="Arial"/>
          <w:szCs w:val="20"/>
        </w:rPr>
        <w:t xml:space="preserve">n de eredienst volgen we de </w:t>
      </w:r>
      <w:r w:rsidRPr="00117A83">
        <w:rPr>
          <w:rFonts w:cs="Arial"/>
          <w:szCs w:val="20"/>
        </w:rPr>
        <w:t xml:space="preserve"> “orde van dienst”. </w:t>
      </w:r>
      <w:r w:rsidR="001C2F74">
        <w:rPr>
          <w:rFonts w:cs="Arial"/>
          <w:szCs w:val="20"/>
        </w:rPr>
        <w:t>Ongeveer v</w:t>
      </w:r>
      <w:r w:rsidR="004E074F" w:rsidRPr="00117A83">
        <w:rPr>
          <w:rFonts w:cs="Arial"/>
          <w:szCs w:val="20"/>
        </w:rPr>
        <w:t>ijf</w:t>
      </w:r>
      <w:r w:rsidRPr="00117A83">
        <w:rPr>
          <w:rFonts w:cs="Arial"/>
          <w:szCs w:val="20"/>
        </w:rPr>
        <w:t xml:space="preserve"> keer per jaar is er</w:t>
      </w:r>
      <w:r w:rsidR="001C2F74">
        <w:rPr>
          <w:rFonts w:cs="Arial"/>
          <w:szCs w:val="20"/>
        </w:rPr>
        <w:t xml:space="preserve"> een bijzondere</w:t>
      </w:r>
      <w:r w:rsidR="00E673C5" w:rsidRPr="00117A83">
        <w:rPr>
          <w:rFonts w:cs="Arial"/>
          <w:szCs w:val="20"/>
        </w:rPr>
        <w:t xml:space="preserve"> dienst</w:t>
      </w:r>
      <w:r w:rsidR="00024B82" w:rsidRPr="00117A83">
        <w:rPr>
          <w:rFonts w:cs="Arial"/>
          <w:szCs w:val="20"/>
        </w:rPr>
        <w:t>.</w:t>
      </w:r>
      <w:r w:rsidR="00E673C5" w:rsidRPr="00117A83">
        <w:rPr>
          <w:rFonts w:cs="Arial"/>
          <w:szCs w:val="20"/>
        </w:rPr>
        <w:t xml:space="preserve"> </w:t>
      </w:r>
    </w:p>
    <w:p w14:paraId="32E14687" w14:textId="445F9AC1" w:rsidR="00E673C5" w:rsidRPr="00117A83" w:rsidRDefault="00E673C5" w:rsidP="00E673C5">
      <w:pPr>
        <w:rPr>
          <w:rFonts w:cs="Arial"/>
          <w:szCs w:val="20"/>
        </w:rPr>
      </w:pPr>
      <w:r w:rsidRPr="00117A83">
        <w:rPr>
          <w:rFonts w:cs="Arial"/>
          <w:szCs w:val="20"/>
        </w:rPr>
        <w:t xml:space="preserve">Dit kan </w:t>
      </w:r>
      <w:r w:rsidR="001C2F74">
        <w:rPr>
          <w:rFonts w:cs="Arial"/>
          <w:szCs w:val="20"/>
        </w:rPr>
        <w:t>een</w:t>
      </w:r>
      <w:r w:rsidR="00B5533D" w:rsidRPr="00117A83">
        <w:rPr>
          <w:rFonts w:cs="Arial"/>
          <w:szCs w:val="20"/>
        </w:rPr>
        <w:t xml:space="preserve"> </w:t>
      </w:r>
      <w:r w:rsidR="001C2F74">
        <w:rPr>
          <w:rFonts w:cs="Arial"/>
          <w:szCs w:val="20"/>
        </w:rPr>
        <w:t>j</w:t>
      </w:r>
      <w:r w:rsidR="00B5533D" w:rsidRPr="00117A83">
        <w:rPr>
          <w:rFonts w:cs="Arial"/>
          <w:szCs w:val="20"/>
        </w:rPr>
        <w:t>eugd</w:t>
      </w:r>
      <w:r w:rsidR="001C2F74">
        <w:rPr>
          <w:rFonts w:cs="Arial"/>
          <w:szCs w:val="20"/>
        </w:rPr>
        <w:t>dienst</w:t>
      </w:r>
      <w:r w:rsidR="00D4611F">
        <w:rPr>
          <w:rFonts w:cs="Arial"/>
          <w:szCs w:val="20"/>
        </w:rPr>
        <w:t>, gezinsdienst</w:t>
      </w:r>
      <w:r w:rsidR="001C2F74">
        <w:rPr>
          <w:rFonts w:cs="Arial"/>
          <w:szCs w:val="20"/>
        </w:rPr>
        <w:t xml:space="preserve"> een zang- of o.a. een </w:t>
      </w:r>
      <w:proofErr w:type="spellStart"/>
      <w:r w:rsidR="001C2F74">
        <w:rPr>
          <w:rFonts w:cs="Arial"/>
          <w:szCs w:val="20"/>
        </w:rPr>
        <w:t>praisedienst</w:t>
      </w:r>
      <w:proofErr w:type="spellEnd"/>
      <w:r w:rsidR="001C2F74">
        <w:rPr>
          <w:rFonts w:cs="Arial"/>
          <w:szCs w:val="20"/>
        </w:rPr>
        <w:t xml:space="preserve"> </w:t>
      </w:r>
      <w:r w:rsidR="00B5533D" w:rsidRPr="00117A83">
        <w:rPr>
          <w:rFonts w:cs="Arial"/>
          <w:szCs w:val="20"/>
        </w:rPr>
        <w:t>zijn.</w:t>
      </w:r>
    </w:p>
    <w:p w14:paraId="075B8702" w14:textId="77777777" w:rsidR="006A53E6" w:rsidRPr="00117A83" w:rsidRDefault="006A53E6" w:rsidP="00B10171">
      <w:pPr>
        <w:pStyle w:val="Kop1"/>
        <w:rPr>
          <w:szCs w:val="24"/>
        </w:rPr>
      </w:pPr>
      <w:bookmarkStart w:id="14" w:name="_Toc294083740"/>
    </w:p>
    <w:p w14:paraId="5D5702A9" w14:textId="77777777" w:rsidR="00B10171" w:rsidRPr="00117A83" w:rsidRDefault="00B10171" w:rsidP="00B10171">
      <w:pPr>
        <w:pStyle w:val="Kop1"/>
        <w:rPr>
          <w:szCs w:val="24"/>
        </w:rPr>
      </w:pPr>
      <w:bookmarkStart w:id="15" w:name="_Toc9323739"/>
      <w:r w:rsidRPr="00117A83">
        <w:rPr>
          <w:szCs w:val="24"/>
        </w:rPr>
        <w:t>Hoofdstuk 2 Kerkelijke organen</w:t>
      </w:r>
      <w:bookmarkEnd w:id="14"/>
      <w:bookmarkEnd w:id="15"/>
    </w:p>
    <w:p w14:paraId="6E0DEA4E" w14:textId="77777777" w:rsidR="00BE39F8" w:rsidRPr="00117A83" w:rsidRDefault="00BE39F8" w:rsidP="005871FB">
      <w:pPr>
        <w:pStyle w:val="Kop2"/>
        <w:rPr>
          <w:sz w:val="20"/>
          <w:szCs w:val="20"/>
        </w:rPr>
      </w:pPr>
      <w:bookmarkStart w:id="16" w:name="_Toc294083741"/>
      <w:bookmarkStart w:id="17" w:name="_Toc9323740"/>
      <w:r w:rsidRPr="00117A83">
        <w:rPr>
          <w:sz w:val="20"/>
          <w:szCs w:val="20"/>
        </w:rPr>
        <w:t>De kerkenraad</w:t>
      </w:r>
      <w:bookmarkEnd w:id="16"/>
      <w:bookmarkEnd w:id="17"/>
    </w:p>
    <w:p w14:paraId="26E2952B" w14:textId="77777777" w:rsidR="00B10171" w:rsidRPr="00117A83" w:rsidRDefault="00B10171" w:rsidP="00B10171">
      <w:pPr>
        <w:autoSpaceDE w:val="0"/>
        <w:autoSpaceDN w:val="0"/>
        <w:adjustRightInd w:val="0"/>
        <w:rPr>
          <w:rFonts w:cs="Arial"/>
          <w:szCs w:val="20"/>
        </w:rPr>
      </w:pPr>
      <w:r w:rsidRPr="00117A83">
        <w:rPr>
          <w:rFonts w:cs="Arial"/>
          <w:szCs w:val="20"/>
        </w:rPr>
        <w:t>De kerkenraad is het overkoepelende orgaan van de</w:t>
      </w:r>
      <w:r w:rsidR="006A53E6" w:rsidRPr="00117A83">
        <w:rPr>
          <w:rFonts w:cs="Arial"/>
          <w:szCs w:val="20"/>
        </w:rPr>
        <w:t xml:space="preserve"> afzonderlijke colleges en commissies</w:t>
      </w:r>
      <w:r w:rsidRPr="00117A83">
        <w:rPr>
          <w:rFonts w:cs="Arial"/>
          <w:szCs w:val="20"/>
        </w:rPr>
        <w:t>, die in dit beleidsplan worden genoemd. De kerkenraad bepaalt het gezamenlijke</w:t>
      </w:r>
      <w:r w:rsidR="006A53E6" w:rsidRPr="00117A83">
        <w:rPr>
          <w:rFonts w:cs="Arial"/>
          <w:szCs w:val="20"/>
        </w:rPr>
        <w:t xml:space="preserve"> beleid van de colleges en commissies</w:t>
      </w:r>
      <w:r w:rsidRPr="00117A83">
        <w:rPr>
          <w:rFonts w:cs="Arial"/>
          <w:szCs w:val="20"/>
        </w:rPr>
        <w:t xml:space="preserve"> door een ‘open’ kerkenraad te zijn, enerzijds met geheimhouding van wat vertrouwelijk tot haar komt en anderzijds met een open oog en oor naar de gemeente. </w:t>
      </w:r>
    </w:p>
    <w:p w14:paraId="5D815C93" w14:textId="77777777" w:rsidR="00B10171" w:rsidRPr="00117A83" w:rsidRDefault="00B10171" w:rsidP="00B10171">
      <w:pPr>
        <w:autoSpaceDE w:val="0"/>
        <w:autoSpaceDN w:val="0"/>
        <w:adjustRightInd w:val="0"/>
        <w:rPr>
          <w:rFonts w:cs="Arial"/>
          <w:szCs w:val="20"/>
        </w:rPr>
      </w:pPr>
      <w:r w:rsidRPr="00117A83">
        <w:rPr>
          <w:rFonts w:cs="Arial"/>
          <w:szCs w:val="20"/>
        </w:rPr>
        <w:t>Naast deze beleidsbepalende rol is de kerkenraad verantwoordelijk voor de</w:t>
      </w:r>
      <w:r w:rsidR="00024B82" w:rsidRPr="00117A83">
        <w:rPr>
          <w:rFonts w:cs="Arial"/>
          <w:szCs w:val="20"/>
        </w:rPr>
        <w:t xml:space="preserve"> </w:t>
      </w:r>
      <w:r w:rsidRPr="00117A83">
        <w:rPr>
          <w:rFonts w:cs="Arial"/>
          <w:szCs w:val="20"/>
        </w:rPr>
        <w:t xml:space="preserve">preekvoorziening, de door haar ingestelde commissies en de communicatie met de gemeente middels het organiseren van gemeenteavonden, </w:t>
      </w:r>
      <w:r w:rsidR="006A53E6" w:rsidRPr="00117A83">
        <w:rPr>
          <w:rFonts w:cs="Arial"/>
          <w:szCs w:val="20"/>
        </w:rPr>
        <w:t xml:space="preserve">kerkblad </w:t>
      </w:r>
      <w:r w:rsidRPr="00117A83">
        <w:rPr>
          <w:rFonts w:cs="Arial"/>
          <w:szCs w:val="20"/>
        </w:rPr>
        <w:t>“Sa</w:t>
      </w:r>
      <w:r w:rsidR="009069A6">
        <w:rPr>
          <w:rFonts w:cs="Arial"/>
          <w:szCs w:val="20"/>
        </w:rPr>
        <w:t xml:space="preserve">menspraak” </w:t>
      </w:r>
      <w:r w:rsidRPr="00117A83">
        <w:rPr>
          <w:rFonts w:cs="Arial"/>
          <w:szCs w:val="20"/>
        </w:rPr>
        <w:t>en het jaarboekje.</w:t>
      </w:r>
    </w:p>
    <w:p w14:paraId="46C957F5" w14:textId="77777777" w:rsidR="00B10171" w:rsidRPr="00117A83" w:rsidRDefault="00B10171" w:rsidP="00B10171">
      <w:pPr>
        <w:autoSpaceDE w:val="0"/>
        <w:autoSpaceDN w:val="0"/>
        <w:adjustRightInd w:val="0"/>
        <w:rPr>
          <w:rFonts w:cs="Arial"/>
          <w:szCs w:val="20"/>
        </w:rPr>
      </w:pPr>
      <w:r w:rsidRPr="00117A83">
        <w:rPr>
          <w:rFonts w:cs="Arial"/>
          <w:szCs w:val="20"/>
        </w:rPr>
        <w:t xml:space="preserve">De kerkenraad hoopt daarmee in respect, ruimte en genade een </w:t>
      </w:r>
      <w:r w:rsidR="003A22DD" w:rsidRPr="00117A83">
        <w:rPr>
          <w:rFonts w:cs="Arial"/>
          <w:szCs w:val="20"/>
        </w:rPr>
        <w:t>afspiegeling</w:t>
      </w:r>
      <w:r w:rsidRPr="00117A83">
        <w:rPr>
          <w:rFonts w:cs="Arial"/>
          <w:szCs w:val="20"/>
        </w:rPr>
        <w:t xml:space="preserve"> te zijn van</w:t>
      </w:r>
      <w:r w:rsidR="006A53E6" w:rsidRPr="00117A83">
        <w:rPr>
          <w:rFonts w:cs="Arial"/>
          <w:szCs w:val="20"/>
        </w:rPr>
        <w:t xml:space="preserve"> </w:t>
      </w:r>
      <w:r w:rsidRPr="00117A83">
        <w:rPr>
          <w:rFonts w:cs="Arial"/>
          <w:szCs w:val="20"/>
        </w:rPr>
        <w:t>de gemeente en draagt daarbij de eindverantwoordelijkheid.</w:t>
      </w:r>
    </w:p>
    <w:p w14:paraId="354022B4" w14:textId="77777777" w:rsidR="00B10171" w:rsidRPr="00117A83" w:rsidRDefault="00B10171" w:rsidP="00B10171">
      <w:pPr>
        <w:autoSpaceDE w:val="0"/>
        <w:autoSpaceDN w:val="0"/>
        <w:adjustRightInd w:val="0"/>
        <w:rPr>
          <w:rFonts w:cs="Arial"/>
          <w:szCs w:val="20"/>
        </w:rPr>
      </w:pPr>
      <w:r w:rsidRPr="00117A83">
        <w:rPr>
          <w:rFonts w:cs="Arial"/>
          <w:szCs w:val="20"/>
        </w:rPr>
        <w:t>De kerkenraad wil, ondanks verschillen en verscheidenheid vanuit onze eigenaardigheden, respect, ruimte en openheid bieden, omdat we allen gelijkwaardige kinderen zijn van de ene God, in Wie onze eenheid is gefundeerd.</w:t>
      </w:r>
    </w:p>
    <w:p w14:paraId="78801EEA" w14:textId="77777777" w:rsidR="006A53E6" w:rsidRPr="00117A83" w:rsidRDefault="006A53E6" w:rsidP="00B10171">
      <w:pPr>
        <w:autoSpaceDE w:val="0"/>
        <w:autoSpaceDN w:val="0"/>
        <w:adjustRightInd w:val="0"/>
        <w:rPr>
          <w:rFonts w:cs="Arial"/>
          <w:b/>
          <w:i/>
          <w:iCs/>
          <w:szCs w:val="20"/>
        </w:rPr>
      </w:pPr>
      <w:r w:rsidRPr="00117A83">
        <w:rPr>
          <w:rFonts w:cs="Arial"/>
          <w:i/>
          <w:iCs/>
          <w:szCs w:val="20"/>
        </w:rPr>
        <w:br/>
      </w:r>
      <w:r w:rsidRPr="00117A83">
        <w:rPr>
          <w:rFonts w:cs="Arial"/>
          <w:b/>
          <w:i/>
          <w:iCs/>
          <w:szCs w:val="20"/>
        </w:rPr>
        <w:t>Samenstelling</w:t>
      </w:r>
      <w:r w:rsidR="00B10171" w:rsidRPr="00117A83">
        <w:rPr>
          <w:rFonts w:cs="Arial"/>
          <w:b/>
          <w:i/>
          <w:iCs/>
          <w:szCs w:val="20"/>
        </w:rPr>
        <w:t xml:space="preserve"> Kerkenraad</w:t>
      </w:r>
    </w:p>
    <w:p w14:paraId="662EFACE" w14:textId="77777777" w:rsidR="00B10171" w:rsidRPr="00117A83" w:rsidRDefault="00B10171" w:rsidP="00B10171">
      <w:pPr>
        <w:autoSpaceDE w:val="0"/>
        <w:autoSpaceDN w:val="0"/>
        <w:adjustRightInd w:val="0"/>
        <w:rPr>
          <w:rFonts w:cs="Arial"/>
          <w:szCs w:val="20"/>
        </w:rPr>
      </w:pPr>
      <w:r w:rsidRPr="00117A83">
        <w:rPr>
          <w:rFonts w:cs="Arial"/>
          <w:szCs w:val="20"/>
        </w:rPr>
        <w:t>De Kerkenraad van d</w:t>
      </w:r>
      <w:r w:rsidR="006A53E6" w:rsidRPr="00117A83">
        <w:rPr>
          <w:rFonts w:cs="Arial"/>
          <w:szCs w:val="20"/>
        </w:rPr>
        <w:t>e Protestantse Gemeente De Wilp-</w:t>
      </w:r>
      <w:r w:rsidRPr="00117A83">
        <w:rPr>
          <w:rFonts w:cs="Arial"/>
          <w:szCs w:val="20"/>
        </w:rPr>
        <w:t xml:space="preserve">Siegerswoude </w:t>
      </w:r>
      <w:r w:rsidR="00BE39F8" w:rsidRPr="00117A83">
        <w:rPr>
          <w:rFonts w:cs="Arial"/>
          <w:szCs w:val="20"/>
        </w:rPr>
        <w:t xml:space="preserve">heeft </w:t>
      </w:r>
      <w:r w:rsidRPr="00117A83">
        <w:rPr>
          <w:rFonts w:cs="Arial"/>
          <w:szCs w:val="20"/>
        </w:rPr>
        <w:t>de volgende samenstelling:</w:t>
      </w:r>
    </w:p>
    <w:p w14:paraId="33589E28" w14:textId="3CBD4728" w:rsidR="00B10171" w:rsidRPr="00117A83" w:rsidRDefault="001C2F74" w:rsidP="00B10171">
      <w:pPr>
        <w:autoSpaceDE w:val="0"/>
        <w:autoSpaceDN w:val="0"/>
        <w:adjustRightInd w:val="0"/>
        <w:rPr>
          <w:rFonts w:cs="Arial"/>
          <w:szCs w:val="20"/>
        </w:rPr>
      </w:pPr>
      <w:r>
        <w:rPr>
          <w:rFonts w:cs="Arial"/>
          <w:szCs w:val="20"/>
        </w:rPr>
        <w:t>6</w:t>
      </w:r>
      <w:r w:rsidR="00B10171" w:rsidRPr="00117A83">
        <w:rPr>
          <w:rFonts w:cs="Arial"/>
          <w:szCs w:val="20"/>
        </w:rPr>
        <w:t xml:space="preserve"> ouderlingen</w:t>
      </w:r>
      <w:r w:rsidR="00BE39F8" w:rsidRPr="00117A83">
        <w:rPr>
          <w:rFonts w:cs="Arial"/>
          <w:szCs w:val="20"/>
        </w:rPr>
        <w:t xml:space="preserve"> </w:t>
      </w:r>
      <w:r w:rsidR="00D4611F">
        <w:rPr>
          <w:rFonts w:cs="Arial"/>
          <w:szCs w:val="20"/>
        </w:rPr>
        <w:t>(1 vacant)</w:t>
      </w:r>
    </w:p>
    <w:p w14:paraId="69B83EE4" w14:textId="4A275945" w:rsidR="00BE39F8" w:rsidRPr="00117A83" w:rsidRDefault="00D4611F" w:rsidP="00B10171">
      <w:pPr>
        <w:autoSpaceDE w:val="0"/>
        <w:autoSpaceDN w:val="0"/>
        <w:adjustRightInd w:val="0"/>
        <w:rPr>
          <w:rFonts w:cs="Arial"/>
          <w:szCs w:val="20"/>
        </w:rPr>
      </w:pPr>
      <w:r>
        <w:rPr>
          <w:rFonts w:cs="Arial"/>
          <w:szCs w:val="20"/>
        </w:rPr>
        <w:t>5</w:t>
      </w:r>
      <w:r w:rsidR="00BE39F8" w:rsidRPr="00117A83">
        <w:rPr>
          <w:rFonts w:cs="Arial"/>
          <w:szCs w:val="20"/>
        </w:rPr>
        <w:t xml:space="preserve"> diakenen</w:t>
      </w:r>
      <w:r>
        <w:rPr>
          <w:rFonts w:cs="Arial"/>
          <w:szCs w:val="20"/>
        </w:rPr>
        <w:t xml:space="preserve">  ( 2 vacant)</w:t>
      </w:r>
    </w:p>
    <w:p w14:paraId="5C51B347" w14:textId="77777777" w:rsidR="00BE39F8" w:rsidRPr="00117A83" w:rsidRDefault="00024B82" w:rsidP="00B10171">
      <w:pPr>
        <w:autoSpaceDE w:val="0"/>
        <w:autoSpaceDN w:val="0"/>
        <w:adjustRightInd w:val="0"/>
        <w:rPr>
          <w:rFonts w:cs="Arial"/>
          <w:szCs w:val="20"/>
        </w:rPr>
      </w:pPr>
      <w:r w:rsidRPr="00117A83">
        <w:rPr>
          <w:rFonts w:cs="Arial"/>
          <w:szCs w:val="20"/>
        </w:rPr>
        <w:t>1 jeugdouderling</w:t>
      </w:r>
    </w:p>
    <w:p w14:paraId="45578DB3" w14:textId="77777777" w:rsidR="00024B82" w:rsidRDefault="00024B82" w:rsidP="00B10171">
      <w:pPr>
        <w:autoSpaceDE w:val="0"/>
        <w:autoSpaceDN w:val="0"/>
        <w:adjustRightInd w:val="0"/>
        <w:rPr>
          <w:rFonts w:cs="Arial"/>
          <w:szCs w:val="20"/>
        </w:rPr>
      </w:pPr>
      <w:r w:rsidRPr="00117A83">
        <w:rPr>
          <w:rFonts w:cs="Arial"/>
          <w:szCs w:val="20"/>
        </w:rPr>
        <w:t>1 jeugddiaken</w:t>
      </w:r>
    </w:p>
    <w:p w14:paraId="46F3EADB" w14:textId="1685A11D" w:rsidR="001C2F74" w:rsidRPr="00117A83" w:rsidRDefault="001C2F74" w:rsidP="00B10171">
      <w:pPr>
        <w:autoSpaceDE w:val="0"/>
        <w:autoSpaceDN w:val="0"/>
        <w:adjustRightInd w:val="0"/>
        <w:rPr>
          <w:rFonts w:cs="Arial"/>
          <w:szCs w:val="20"/>
        </w:rPr>
      </w:pPr>
      <w:r>
        <w:rPr>
          <w:rFonts w:cs="Arial"/>
          <w:szCs w:val="20"/>
        </w:rPr>
        <w:t>1 ouderling-voorzitter</w:t>
      </w:r>
    </w:p>
    <w:p w14:paraId="47F82E7C" w14:textId="3054F97D" w:rsidR="009968D8" w:rsidRPr="00117A83" w:rsidRDefault="00024B82" w:rsidP="00B10171">
      <w:pPr>
        <w:autoSpaceDE w:val="0"/>
        <w:autoSpaceDN w:val="0"/>
        <w:adjustRightInd w:val="0"/>
        <w:rPr>
          <w:rFonts w:cs="Arial"/>
          <w:szCs w:val="20"/>
        </w:rPr>
      </w:pPr>
      <w:r w:rsidRPr="00117A83">
        <w:rPr>
          <w:rFonts w:cs="Arial"/>
          <w:szCs w:val="20"/>
        </w:rPr>
        <w:t>1 ouderling-scriba</w:t>
      </w:r>
    </w:p>
    <w:p w14:paraId="229D56D7" w14:textId="77777777" w:rsidR="00B10171" w:rsidRPr="00117A83" w:rsidRDefault="00BE39F8" w:rsidP="00B10171">
      <w:pPr>
        <w:autoSpaceDE w:val="0"/>
        <w:autoSpaceDN w:val="0"/>
        <w:adjustRightInd w:val="0"/>
        <w:rPr>
          <w:rFonts w:cs="Arial"/>
          <w:szCs w:val="20"/>
        </w:rPr>
      </w:pPr>
      <w:r w:rsidRPr="00117A83">
        <w:rPr>
          <w:rFonts w:cs="Arial"/>
          <w:szCs w:val="20"/>
        </w:rPr>
        <w:t>3</w:t>
      </w:r>
      <w:r w:rsidR="00B10171" w:rsidRPr="00117A83">
        <w:rPr>
          <w:rFonts w:cs="Arial"/>
          <w:szCs w:val="20"/>
        </w:rPr>
        <w:t xml:space="preserve"> ouderlingen-kerkrentmeesters</w:t>
      </w:r>
    </w:p>
    <w:p w14:paraId="09194B4D" w14:textId="77777777" w:rsidR="00BE39F8" w:rsidRPr="00117A83" w:rsidRDefault="00BE39F8" w:rsidP="00B10171">
      <w:pPr>
        <w:autoSpaceDE w:val="0"/>
        <w:autoSpaceDN w:val="0"/>
        <w:adjustRightInd w:val="0"/>
        <w:rPr>
          <w:rFonts w:cs="Arial"/>
          <w:szCs w:val="20"/>
        </w:rPr>
      </w:pPr>
    </w:p>
    <w:p w14:paraId="2A6A909B" w14:textId="77777777" w:rsidR="00BE39F8" w:rsidRPr="00117A83" w:rsidRDefault="00BE39F8" w:rsidP="005871FB">
      <w:pPr>
        <w:pStyle w:val="Kop2"/>
        <w:rPr>
          <w:sz w:val="20"/>
          <w:szCs w:val="20"/>
        </w:rPr>
      </w:pPr>
      <w:bookmarkStart w:id="18" w:name="_Toc294083742"/>
      <w:bookmarkStart w:id="19" w:name="_Toc9323741"/>
      <w:r w:rsidRPr="00117A83">
        <w:rPr>
          <w:sz w:val="20"/>
          <w:szCs w:val="20"/>
        </w:rPr>
        <w:lastRenderedPageBreak/>
        <w:t>Het moderamen</w:t>
      </w:r>
      <w:bookmarkEnd w:id="18"/>
      <w:bookmarkEnd w:id="19"/>
    </w:p>
    <w:p w14:paraId="553A56A9" w14:textId="77777777" w:rsidR="00B10171" w:rsidRPr="00117A83" w:rsidRDefault="00B10171" w:rsidP="00B10171">
      <w:pPr>
        <w:autoSpaceDE w:val="0"/>
        <w:autoSpaceDN w:val="0"/>
        <w:adjustRightInd w:val="0"/>
        <w:rPr>
          <w:rFonts w:cs="Arial"/>
          <w:szCs w:val="20"/>
        </w:rPr>
      </w:pPr>
      <w:r w:rsidRPr="00117A83">
        <w:rPr>
          <w:rFonts w:cs="Arial"/>
          <w:szCs w:val="20"/>
        </w:rPr>
        <w:t>Het moderamen draagt zorg voor de voorbereiding van de vergaderingen en de uitvoering</w:t>
      </w:r>
      <w:r w:rsidR="00BE39F8" w:rsidRPr="00117A83">
        <w:rPr>
          <w:rFonts w:cs="Arial"/>
          <w:szCs w:val="20"/>
        </w:rPr>
        <w:t xml:space="preserve"> </w:t>
      </w:r>
      <w:r w:rsidRPr="00117A83">
        <w:rPr>
          <w:rFonts w:cs="Arial"/>
          <w:szCs w:val="20"/>
        </w:rPr>
        <w:t>van de besluiten van de kerkenraad. Bij de voorbereiding wordt ook bedoeld, dat het</w:t>
      </w:r>
      <w:r w:rsidR="00BE39F8" w:rsidRPr="00117A83">
        <w:rPr>
          <w:rFonts w:cs="Arial"/>
          <w:szCs w:val="20"/>
        </w:rPr>
        <w:t xml:space="preserve"> </w:t>
      </w:r>
      <w:r w:rsidRPr="00117A83">
        <w:rPr>
          <w:rFonts w:cs="Arial"/>
          <w:szCs w:val="20"/>
        </w:rPr>
        <w:t>moderamen zorg</w:t>
      </w:r>
      <w:r w:rsidR="00BE39F8" w:rsidRPr="00117A83">
        <w:rPr>
          <w:rFonts w:cs="Arial"/>
          <w:szCs w:val="20"/>
        </w:rPr>
        <w:t xml:space="preserve"> </w:t>
      </w:r>
      <w:r w:rsidRPr="00117A83">
        <w:rPr>
          <w:rFonts w:cs="Arial"/>
          <w:szCs w:val="20"/>
        </w:rPr>
        <w:t>draagt voor een gedegen inhoudelijke voorbereiding van agendapunten.</w:t>
      </w:r>
    </w:p>
    <w:p w14:paraId="3A1B6EC2" w14:textId="77777777" w:rsidR="00B10171" w:rsidRPr="00117A83" w:rsidRDefault="00B10171" w:rsidP="00B10171">
      <w:pPr>
        <w:autoSpaceDE w:val="0"/>
        <w:autoSpaceDN w:val="0"/>
        <w:adjustRightInd w:val="0"/>
        <w:rPr>
          <w:rFonts w:cs="Arial"/>
          <w:szCs w:val="20"/>
        </w:rPr>
      </w:pPr>
      <w:r w:rsidRPr="00117A83">
        <w:rPr>
          <w:rFonts w:cs="Arial"/>
          <w:szCs w:val="20"/>
        </w:rPr>
        <w:t>Tevens bereidt het moderamen het jaarp</w:t>
      </w:r>
      <w:r w:rsidR="006A53E6" w:rsidRPr="00117A83">
        <w:rPr>
          <w:rFonts w:cs="Arial"/>
          <w:szCs w:val="20"/>
        </w:rPr>
        <w:t>lan voor. D</w:t>
      </w:r>
      <w:r w:rsidRPr="00117A83">
        <w:rPr>
          <w:rFonts w:cs="Arial"/>
          <w:szCs w:val="20"/>
        </w:rPr>
        <w:t>it omvat zowel het kerkelijk jaarrooster</w:t>
      </w:r>
      <w:r w:rsidR="00BE39F8" w:rsidRPr="00117A83">
        <w:rPr>
          <w:rFonts w:cs="Arial"/>
          <w:szCs w:val="20"/>
        </w:rPr>
        <w:t xml:space="preserve"> </w:t>
      </w:r>
      <w:r w:rsidRPr="00117A83">
        <w:rPr>
          <w:rFonts w:cs="Arial"/>
          <w:szCs w:val="20"/>
        </w:rPr>
        <w:t>als het overzicht van beleidspunten dat komend jaar in de kerkenraad behandeld moet</w:t>
      </w:r>
      <w:r w:rsidR="00BE39F8" w:rsidRPr="00117A83">
        <w:rPr>
          <w:rFonts w:cs="Arial"/>
          <w:szCs w:val="20"/>
        </w:rPr>
        <w:t xml:space="preserve"> </w:t>
      </w:r>
      <w:r w:rsidRPr="00117A83">
        <w:rPr>
          <w:rFonts w:cs="Arial"/>
          <w:szCs w:val="20"/>
        </w:rPr>
        <w:t>worden.</w:t>
      </w:r>
    </w:p>
    <w:p w14:paraId="4974C864" w14:textId="77777777" w:rsidR="00E705C8" w:rsidRPr="00117A83" w:rsidRDefault="00B10171" w:rsidP="00F95A78">
      <w:pPr>
        <w:autoSpaceDE w:val="0"/>
        <w:autoSpaceDN w:val="0"/>
        <w:adjustRightInd w:val="0"/>
        <w:rPr>
          <w:rFonts w:cs="Arial"/>
          <w:szCs w:val="20"/>
        </w:rPr>
      </w:pPr>
      <w:r w:rsidRPr="00117A83">
        <w:rPr>
          <w:rFonts w:cs="Arial"/>
          <w:iCs/>
          <w:szCs w:val="20"/>
        </w:rPr>
        <w:t>Samenstelling Moderamen</w:t>
      </w:r>
      <w:r w:rsidR="006A53E6" w:rsidRPr="00117A83">
        <w:rPr>
          <w:rFonts w:cs="Arial"/>
          <w:iCs/>
          <w:szCs w:val="20"/>
        </w:rPr>
        <w:t xml:space="preserve">: </w:t>
      </w:r>
      <w:r w:rsidR="00F95A78" w:rsidRPr="00117A83">
        <w:rPr>
          <w:rFonts w:cs="Arial"/>
          <w:szCs w:val="20"/>
        </w:rPr>
        <w:t>H</w:t>
      </w:r>
      <w:r w:rsidRPr="00117A83">
        <w:rPr>
          <w:rFonts w:cs="Arial"/>
          <w:szCs w:val="20"/>
        </w:rPr>
        <w:t xml:space="preserve">et Moderamen </w:t>
      </w:r>
      <w:r w:rsidR="007C7D2C" w:rsidRPr="00117A83">
        <w:rPr>
          <w:rFonts w:cs="Arial"/>
          <w:szCs w:val="20"/>
        </w:rPr>
        <w:t>bestaat uit zeven</w:t>
      </w:r>
      <w:r w:rsidR="00F95A78" w:rsidRPr="00117A83">
        <w:rPr>
          <w:rFonts w:cs="Arial"/>
          <w:szCs w:val="20"/>
        </w:rPr>
        <w:t xml:space="preserve"> personen</w:t>
      </w:r>
      <w:r w:rsidR="006A53E6" w:rsidRPr="00117A83">
        <w:rPr>
          <w:rFonts w:cs="Arial"/>
          <w:szCs w:val="20"/>
        </w:rPr>
        <w:t xml:space="preserve">. Dit betreft de </w:t>
      </w:r>
      <w:r w:rsidRPr="00117A83">
        <w:rPr>
          <w:rFonts w:cs="Arial"/>
          <w:szCs w:val="20"/>
        </w:rPr>
        <w:t>voorzitter</w:t>
      </w:r>
      <w:r w:rsidR="00F95A78" w:rsidRPr="00117A83">
        <w:rPr>
          <w:rFonts w:cs="Arial"/>
          <w:szCs w:val="20"/>
        </w:rPr>
        <w:t>,</w:t>
      </w:r>
      <w:r w:rsidRPr="00117A83">
        <w:rPr>
          <w:rFonts w:cs="Arial"/>
          <w:szCs w:val="20"/>
        </w:rPr>
        <w:t xml:space="preserve"> scriba</w:t>
      </w:r>
      <w:r w:rsidR="00F95A78" w:rsidRPr="00117A83">
        <w:rPr>
          <w:rFonts w:cs="Arial"/>
          <w:szCs w:val="20"/>
        </w:rPr>
        <w:t>, 2</w:t>
      </w:r>
      <w:r w:rsidR="00F95A78" w:rsidRPr="00117A83">
        <w:rPr>
          <w:rFonts w:cs="Arial"/>
          <w:szCs w:val="20"/>
          <w:vertAlign w:val="superscript"/>
        </w:rPr>
        <w:t>e</w:t>
      </w:r>
      <w:r w:rsidR="00F95A78" w:rsidRPr="00117A83">
        <w:rPr>
          <w:rFonts w:cs="Arial"/>
          <w:szCs w:val="20"/>
        </w:rPr>
        <w:t xml:space="preserve"> voorzitter, 2</w:t>
      </w:r>
      <w:r w:rsidR="00F95A78" w:rsidRPr="00117A83">
        <w:rPr>
          <w:rFonts w:cs="Arial"/>
          <w:szCs w:val="20"/>
          <w:vertAlign w:val="superscript"/>
        </w:rPr>
        <w:t>e</w:t>
      </w:r>
      <w:r w:rsidR="00F95A78" w:rsidRPr="00117A83">
        <w:rPr>
          <w:rFonts w:cs="Arial"/>
          <w:szCs w:val="20"/>
        </w:rPr>
        <w:t xml:space="preserve"> scriba</w:t>
      </w:r>
      <w:r w:rsidR="006A53E6" w:rsidRPr="00117A83">
        <w:rPr>
          <w:rFonts w:cs="Arial"/>
          <w:szCs w:val="20"/>
        </w:rPr>
        <w:t xml:space="preserve">, </w:t>
      </w:r>
      <w:r w:rsidR="00F95A78" w:rsidRPr="00117A83">
        <w:rPr>
          <w:rFonts w:cs="Arial"/>
          <w:szCs w:val="20"/>
        </w:rPr>
        <w:t>kerkrentmeest</w:t>
      </w:r>
      <w:r w:rsidR="006A53E6" w:rsidRPr="00117A83">
        <w:rPr>
          <w:rFonts w:cs="Arial"/>
          <w:szCs w:val="20"/>
        </w:rPr>
        <w:t>er, voorzitter diaconie</w:t>
      </w:r>
      <w:r w:rsidR="00024B82" w:rsidRPr="00117A83">
        <w:rPr>
          <w:rFonts w:cs="Arial"/>
          <w:szCs w:val="20"/>
        </w:rPr>
        <w:t xml:space="preserve"> of diaken en predikant</w:t>
      </w:r>
      <w:r w:rsidR="00F95A78" w:rsidRPr="00117A83">
        <w:rPr>
          <w:rFonts w:cs="Arial"/>
          <w:szCs w:val="20"/>
        </w:rPr>
        <w:t>.</w:t>
      </w:r>
      <w:r w:rsidR="006A53E6" w:rsidRPr="00117A83">
        <w:rPr>
          <w:rFonts w:cs="Arial"/>
          <w:szCs w:val="20"/>
        </w:rPr>
        <w:t xml:space="preserve"> </w:t>
      </w:r>
    </w:p>
    <w:p w14:paraId="20387BD9" w14:textId="77777777" w:rsidR="00E705C8" w:rsidRPr="00117A83" w:rsidRDefault="00E705C8" w:rsidP="005871FB">
      <w:pPr>
        <w:pStyle w:val="Kop2"/>
        <w:rPr>
          <w:sz w:val="20"/>
          <w:szCs w:val="20"/>
        </w:rPr>
      </w:pPr>
      <w:bookmarkStart w:id="20" w:name="_Toc294083743"/>
      <w:bookmarkStart w:id="21" w:name="_Toc9323742"/>
      <w:r w:rsidRPr="00117A83">
        <w:rPr>
          <w:sz w:val="20"/>
          <w:szCs w:val="20"/>
        </w:rPr>
        <w:t>Pastoraat</w:t>
      </w:r>
      <w:bookmarkEnd w:id="20"/>
      <w:bookmarkEnd w:id="21"/>
    </w:p>
    <w:p w14:paraId="31F3ED4E" w14:textId="3D82A4EF" w:rsidR="005578A2" w:rsidRPr="00117A83" w:rsidRDefault="005578A2" w:rsidP="00F1346E">
      <w:pPr>
        <w:rPr>
          <w:rFonts w:cs="Arial"/>
          <w:szCs w:val="20"/>
        </w:rPr>
      </w:pPr>
      <w:r w:rsidRPr="00117A83">
        <w:rPr>
          <w:rFonts w:cs="Arial"/>
          <w:szCs w:val="20"/>
        </w:rPr>
        <w:t xml:space="preserve">Het streefbeeld is om een open en gastvrije gemeente te zijn, waarbij het Pastoraat </w:t>
      </w:r>
      <w:r w:rsidR="00F1346E" w:rsidRPr="00117A83">
        <w:rPr>
          <w:rFonts w:cs="Arial"/>
          <w:szCs w:val="20"/>
        </w:rPr>
        <w:t>-</w:t>
      </w:r>
      <w:r w:rsidRPr="00117A83">
        <w:rPr>
          <w:rFonts w:cs="Arial"/>
          <w:szCs w:val="20"/>
        </w:rPr>
        <w:t xml:space="preserve">het omzien naar elkaar- het bindmiddel voor de kerkgemeenschap is. </w:t>
      </w:r>
    </w:p>
    <w:p w14:paraId="75E38906" w14:textId="77777777" w:rsidR="00F1346E" w:rsidRPr="00117A83" w:rsidRDefault="005578A2" w:rsidP="00F1346E">
      <w:pPr>
        <w:rPr>
          <w:rFonts w:cs="Arial"/>
          <w:szCs w:val="20"/>
        </w:rPr>
      </w:pPr>
      <w:r w:rsidRPr="00117A83">
        <w:rPr>
          <w:rFonts w:cs="Arial"/>
          <w:szCs w:val="20"/>
        </w:rPr>
        <w:t xml:space="preserve">Daartoe is het Pastoraat georganiseerd rondom wijkteams, </w:t>
      </w:r>
      <w:r w:rsidR="00F1346E" w:rsidRPr="00117A83">
        <w:rPr>
          <w:rFonts w:cs="Arial"/>
          <w:szCs w:val="20"/>
        </w:rPr>
        <w:t>bestaande uit een ouderling, een diaken en twee contactpersonen</w:t>
      </w:r>
      <w:r w:rsidRPr="00117A83">
        <w:rPr>
          <w:rFonts w:cs="Arial"/>
          <w:szCs w:val="20"/>
        </w:rPr>
        <w:t xml:space="preserve">. </w:t>
      </w:r>
    </w:p>
    <w:p w14:paraId="350C9428" w14:textId="77777777" w:rsidR="00F1346E" w:rsidRPr="00117A83" w:rsidRDefault="005578A2" w:rsidP="00F1346E">
      <w:pPr>
        <w:rPr>
          <w:rFonts w:cs="Arial"/>
          <w:szCs w:val="20"/>
        </w:rPr>
      </w:pPr>
      <w:r w:rsidRPr="00117A83">
        <w:rPr>
          <w:rFonts w:cs="Arial"/>
          <w:szCs w:val="20"/>
        </w:rPr>
        <w:t xml:space="preserve">De wijkouderlingen, samen met hun wijkteam, dragen zorg voor het bezoekwerk in hun wijk. </w:t>
      </w:r>
    </w:p>
    <w:p w14:paraId="3E9C8871" w14:textId="33D459C0" w:rsidR="005578A2" w:rsidRPr="00117A83" w:rsidRDefault="005578A2" w:rsidP="00F1346E">
      <w:pPr>
        <w:rPr>
          <w:rFonts w:cs="Arial"/>
          <w:szCs w:val="20"/>
        </w:rPr>
      </w:pPr>
      <w:r w:rsidRPr="00117A83">
        <w:rPr>
          <w:rFonts w:cs="Arial"/>
          <w:szCs w:val="20"/>
        </w:rPr>
        <w:t>In geval van crisispastoraat, ziekenhuisbezoek, stervensbegeleidingen en bij verder</w:t>
      </w:r>
      <w:r w:rsidR="004829B4" w:rsidRPr="00117A83">
        <w:rPr>
          <w:rFonts w:cs="Arial"/>
          <w:szCs w:val="20"/>
        </w:rPr>
        <w:t>e</w:t>
      </w:r>
      <w:r w:rsidRPr="00117A83">
        <w:rPr>
          <w:rFonts w:cs="Arial"/>
          <w:szCs w:val="20"/>
        </w:rPr>
        <w:t xml:space="preserve"> hoogte- en/of dieptepunten in het leven van mensen kunnen zij een ber</w:t>
      </w:r>
      <w:r w:rsidR="004829B4" w:rsidRPr="00117A83">
        <w:rPr>
          <w:rFonts w:cs="Arial"/>
          <w:szCs w:val="20"/>
        </w:rPr>
        <w:t xml:space="preserve">oep doen op de </w:t>
      </w:r>
      <w:r w:rsidR="00024B82" w:rsidRPr="00117A83">
        <w:rPr>
          <w:rFonts w:cs="Arial"/>
          <w:szCs w:val="20"/>
        </w:rPr>
        <w:t>predikant</w:t>
      </w:r>
      <w:r w:rsidR="004829B4" w:rsidRPr="00117A83">
        <w:rPr>
          <w:rFonts w:cs="Arial"/>
          <w:szCs w:val="20"/>
        </w:rPr>
        <w:t>.</w:t>
      </w:r>
      <w:r w:rsidR="005217DA">
        <w:rPr>
          <w:rFonts w:cs="Arial"/>
          <w:szCs w:val="20"/>
        </w:rPr>
        <w:t xml:space="preserve">( Nu vacant.) </w:t>
      </w:r>
    </w:p>
    <w:p w14:paraId="162B1C96" w14:textId="77777777" w:rsidR="00024B82" w:rsidRPr="00117A83" w:rsidRDefault="00024B82" w:rsidP="00F1346E">
      <w:pPr>
        <w:rPr>
          <w:rFonts w:cs="Arial"/>
          <w:szCs w:val="20"/>
        </w:rPr>
      </w:pPr>
      <w:r w:rsidRPr="00117A83">
        <w:rPr>
          <w:rFonts w:cs="Arial"/>
          <w:szCs w:val="20"/>
        </w:rPr>
        <w:t>Op aangeven van de wijkteams en op eigen initiatief doet ook de predikant bezoekwerk.</w:t>
      </w:r>
    </w:p>
    <w:p w14:paraId="0EF46F8D" w14:textId="77777777" w:rsidR="005578A2" w:rsidRDefault="005578A2" w:rsidP="00E705C8">
      <w:pPr>
        <w:autoSpaceDE w:val="0"/>
        <w:autoSpaceDN w:val="0"/>
        <w:adjustRightInd w:val="0"/>
        <w:rPr>
          <w:rFonts w:cs="Arial"/>
          <w:szCs w:val="20"/>
        </w:rPr>
      </w:pPr>
    </w:p>
    <w:p w14:paraId="52682B85" w14:textId="77777777" w:rsidR="006355B4" w:rsidRPr="00117A83" w:rsidRDefault="006355B4" w:rsidP="00E705C8">
      <w:pPr>
        <w:autoSpaceDE w:val="0"/>
        <w:autoSpaceDN w:val="0"/>
        <w:adjustRightInd w:val="0"/>
        <w:rPr>
          <w:rFonts w:cs="Arial"/>
          <w:szCs w:val="20"/>
        </w:rPr>
      </w:pPr>
    </w:p>
    <w:p w14:paraId="015A691C" w14:textId="77777777" w:rsidR="004829B4" w:rsidRPr="00117A83" w:rsidRDefault="004829B4" w:rsidP="00E705C8">
      <w:pPr>
        <w:autoSpaceDE w:val="0"/>
        <w:autoSpaceDN w:val="0"/>
        <w:adjustRightInd w:val="0"/>
        <w:rPr>
          <w:rFonts w:cs="Arial"/>
          <w:szCs w:val="20"/>
        </w:rPr>
      </w:pPr>
    </w:p>
    <w:p w14:paraId="047EF7D8" w14:textId="77777777" w:rsidR="007805A3" w:rsidRPr="00117A83" w:rsidRDefault="0092345D" w:rsidP="007805A3">
      <w:pPr>
        <w:pStyle w:val="Kop1"/>
      </w:pPr>
      <w:bookmarkStart w:id="22" w:name="_Toc294083744"/>
      <w:bookmarkStart w:id="23" w:name="_Toc9323743"/>
      <w:r w:rsidRPr="00117A83">
        <w:t>Hoofdstuk 3 Doelen en aandachtspunten</w:t>
      </w:r>
      <w:bookmarkEnd w:id="22"/>
      <w:bookmarkEnd w:id="23"/>
      <w:r w:rsidR="004829B4" w:rsidRPr="00117A83">
        <w:br/>
      </w:r>
    </w:p>
    <w:p w14:paraId="15F6D471" w14:textId="37C68856" w:rsidR="0092345D" w:rsidRDefault="005217DA" w:rsidP="007805A3">
      <w:pPr>
        <w:rPr>
          <w:rFonts w:cs="Arial"/>
        </w:rPr>
      </w:pPr>
      <w:r>
        <w:rPr>
          <w:rFonts w:cs="Arial"/>
        </w:rPr>
        <w:t>Voor de periode 2023-2027</w:t>
      </w:r>
      <w:r w:rsidR="004829B4" w:rsidRPr="00117A83">
        <w:rPr>
          <w:rFonts w:cs="Arial"/>
        </w:rPr>
        <w:t xml:space="preserve"> zijn de volgende doelen vastgesteld:</w:t>
      </w:r>
    </w:p>
    <w:p w14:paraId="3940B027" w14:textId="20B2A1F3" w:rsidR="0037693F" w:rsidRDefault="005217DA" w:rsidP="005217DA">
      <w:pPr>
        <w:rPr>
          <w:rFonts w:cs="Arial"/>
        </w:rPr>
      </w:pPr>
      <w:r>
        <w:rPr>
          <w:rFonts w:cs="Arial"/>
        </w:rPr>
        <w:t>Door de corona zijn de doelen en aandachtspunten de afgelopen jaren niet goed tot zijn recht gekomen.</w:t>
      </w:r>
    </w:p>
    <w:p w14:paraId="7FFB9C19" w14:textId="77777777" w:rsidR="005217DA" w:rsidRPr="005217DA" w:rsidRDefault="005217DA" w:rsidP="005217DA">
      <w:pPr>
        <w:rPr>
          <w:rFonts w:cs="Arial"/>
        </w:rPr>
      </w:pPr>
    </w:p>
    <w:p w14:paraId="01B28C1D" w14:textId="2E31C0E1" w:rsidR="007C7D2C" w:rsidRPr="00117A83" w:rsidRDefault="005217DA" w:rsidP="0092345D">
      <w:pPr>
        <w:numPr>
          <w:ilvl w:val="0"/>
          <w:numId w:val="3"/>
        </w:numPr>
        <w:rPr>
          <w:rFonts w:cs="Arial"/>
          <w:szCs w:val="20"/>
        </w:rPr>
      </w:pPr>
      <w:r>
        <w:rPr>
          <w:rFonts w:cs="Arial"/>
          <w:szCs w:val="20"/>
        </w:rPr>
        <w:t>Predikant / Kerkelijk werker zoeken</w:t>
      </w:r>
    </w:p>
    <w:p w14:paraId="39B5E637" w14:textId="185038EE" w:rsidR="0037693F" w:rsidRPr="00117A83" w:rsidRDefault="0020708C" w:rsidP="0092345D">
      <w:pPr>
        <w:numPr>
          <w:ilvl w:val="0"/>
          <w:numId w:val="3"/>
        </w:numPr>
        <w:rPr>
          <w:rFonts w:cs="Arial"/>
          <w:szCs w:val="20"/>
        </w:rPr>
      </w:pPr>
      <w:r>
        <w:rPr>
          <w:rFonts w:cs="Arial"/>
          <w:szCs w:val="20"/>
        </w:rPr>
        <w:t>Catechese 12</w:t>
      </w:r>
      <w:r w:rsidR="006E0181">
        <w:rPr>
          <w:rFonts w:cs="Arial"/>
          <w:szCs w:val="20"/>
        </w:rPr>
        <w:t xml:space="preserve"> </w:t>
      </w:r>
      <w:r>
        <w:rPr>
          <w:rFonts w:cs="Arial"/>
          <w:szCs w:val="20"/>
        </w:rPr>
        <w:t>t/m 16</w:t>
      </w:r>
      <w:r w:rsidR="006E0181">
        <w:rPr>
          <w:rFonts w:cs="Arial"/>
          <w:szCs w:val="20"/>
        </w:rPr>
        <w:t xml:space="preserve"> door gemeenteleden  en  17+ c</w:t>
      </w:r>
      <w:r w:rsidR="0037693F" w:rsidRPr="00117A83">
        <w:rPr>
          <w:rFonts w:cs="Arial"/>
          <w:szCs w:val="20"/>
        </w:rPr>
        <w:t>atechesegroep verbonden houden</w:t>
      </w:r>
    </w:p>
    <w:p w14:paraId="124D8FDF" w14:textId="207B1972" w:rsidR="0037693F" w:rsidRDefault="005217DA" w:rsidP="0092345D">
      <w:pPr>
        <w:numPr>
          <w:ilvl w:val="0"/>
          <w:numId w:val="3"/>
        </w:numPr>
        <w:rPr>
          <w:rFonts w:cs="Arial"/>
          <w:szCs w:val="20"/>
        </w:rPr>
      </w:pPr>
      <w:r>
        <w:rPr>
          <w:rFonts w:cs="Arial"/>
          <w:szCs w:val="20"/>
        </w:rPr>
        <w:t>Jeugd meer betrekken</w:t>
      </w:r>
    </w:p>
    <w:p w14:paraId="449517DB" w14:textId="0420214F" w:rsidR="004D2DD1" w:rsidRDefault="00AF53E0" w:rsidP="0092345D">
      <w:pPr>
        <w:numPr>
          <w:ilvl w:val="0"/>
          <w:numId w:val="3"/>
        </w:numPr>
        <w:rPr>
          <w:rFonts w:cs="Arial"/>
          <w:szCs w:val="20"/>
        </w:rPr>
      </w:pPr>
      <w:r>
        <w:rPr>
          <w:rFonts w:cs="Arial"/>
          <w:szCs w:val="20"/>
        </w:rPr>
        <w:t xml:space="preserve">Structuur van de kerkenraad zal moeten veranderen </w:t>
      </w:r>
    </w:p>
    <w:p w14:paraId="26C10F17" w14:textId="77777777" w:rsidR="004829B4" w:rsidRPr="00117A83" w:rsidRDefault="004829B4" w:rsidP="004829B4">
      <w:pPr>
        <w:rPr>
          <w:rFonts w:cs="Arial"/>
          <w:szCs w:val="20"/>
        </w:rPr>
      </w:pPr>
    </w:p>
    <w:p w14:paraId="576CB9B9" w14:textId="77777777" w:rsidR="004829B4" w:rsidRPr="00117A83" w:rsidRDefault="004829B4" w:rsidP="004829B4">
      <w:pPr>
        <w:spacing w:line="276" w:lineRule="auto"/>
        <w:rPr>
          <w:rFonts w:cs="Arial"/>
          <w:szCs w:val="20"/>
        </w:rPr>
      </w:pPr>
      <w:r w:rsidRPr="00117A83">
        <w:rPr>
          <w:rFonts w:cs="Arial"/>
          <w:szCs w:val="20"/>
        </w:rPr>
        <w:t xml:space="preserve">Aandachtspunten voor de toekomst: </w:t>
      </w:r>
    </w:p>
    <w:p w14:paraId="011DDC48" w14:textId="77777777" w:rsidR="004829B4" w:rsidRPr="00117A83" w:rsidRDefault="0037693F" w:rsidP="004829B4">
      <w:pPr>
        <w:numPr>
          <w:ilvl w:val="1"/>
          <w:numId w:val="19"/>
        </w:numPr>
        <w:spacing w:line="276" w:lineRule="auto"/>
        <w:rPr>
          <w:rFonts w:cs="Arial"/>
          <w:szCs w:val="20"/>
        </w:rPr>
      </w:pPr>
      <w:r w:rsidRPr="00117A83">
        <w:rPr>
          <w:rFonts w:cs="Arial"/>
          <w:szCs w:val="20"/>
        </w:rPr>
        <w:t>Samenwerking omliggende gemeenten</w:t>
      </w:r>
    </w:p>
    <w:p w14:paraId="7198631C" w14:textId="77777777" w:rsidR="0037693F" w:rsidRPr="00117A83" w:rsidRDefault="0037693F" w:rsidP="004829B4">
      <w:pPr>
        <w:numPr>
          <w:ilvl w:val="1"/>
          <w:numId w:val="19"/>
        </w:numPr>
        <w:spacing w:line="276" w:lineRule="auto"/>
        <w:rPr>
          <w:rFonts w:cs="Arial"/>
          <w:szCs w:val="20"/>
        </w:rPr>
      </w:pPr>
      <w:r w:rsidRPr="00117A83">
        <w:rPr>
          <w:rFonts w:cs="Arial"/>
          <w:szCs w:val="20"/>
        </w:rPr>
        <w:t>Terugloop gemeenteleden</w:t>
      </w:r>
    </w:p>
    <w:p w14:paraId="7E1F28C6" w14:textId="0DED597D" w:rsidR="0037693F" w:rsidRPr="00117A83" w:rsidRDefault="005217DA" w:rsidP="004829B4">
      <w:pPr>
        <w:numPr>
          <w:ilvl w:val="1"/>
          <w:numId w:val="19"/>
        </w:numPr>
        <w:spacing w:line="276" w:lineRule="auto"/>
        <w:rPr>
          <w:rFonts w:cs="Arial"/>
          <w:szCs w:val="20"/>
        </w:rPr>
      </w:pPr>
      <w:r>
        <w:rPr>
          <w:rFonts w:cs="Arial"/>
          <w:szCs w:val="20"/>
        </w:rPr>
        <w:t>Gemeenteleden</w:t>
      </w:r>
      <w:r w:rsidR="0037693F" w:rsidRPr="00117A83">
        <w:rPr>
          <w:rFonts w:cs="Arial"/>
          <w:szCs w:val="20"/>
        </w:rPr>
        <w:t xml:space="preserve"> meer betrekken</w:t>
      </w:r>
    </w:p>
    <w:p w14:paraId="0C6C2633" w14:textId="77777777" w:rsidR="0037693F" w:rsidRPr="00117A83" w:rsidRDefault="0037693F" w:rsidP="004829B4">
      <w:pPr>
        <w:numPr>
          <w:ilvl w:val="1"/>
          <w:numId w:val="19"/>
        </w:numPr>
        <w:spacing w:line="276" w:lineRule="auto"/>
        <w:rPr>
          <w:rFonts w:cs="Arial"/>
          <w:szCs w:val="20"/>
        </w:rPr>
      </w:pPr>
      <w:r w:rsidRPr="00117A83">
        <w:rPr>
          <w:rFonts w:cs="Arial"/>
          <w:szCs w:val="20"/>
        </w:rPr>
        <w:t>Belangrijke partner binnen de WMO regeling gemeenten</w:t>
      </w:r>
    </w:p>
    <w:p w14:paraId="2C022628" w14:textId="77777777" w:rsidR="005871FB" w:rsidRPr="009069A6" w:rsidRDefault="0037693F" w:rsidP="005871FB">
      <w:pPr>
        <w:numPr>
          <w:ilvl w:val="1"/>
          <w:numId w:val="19"/>
        </w:numPr>
        <w:spacing w:line="276" w:lineRule="auto"/>
        <w:rPr>
          <w:rFonts w:cs="Arial"/>
          <w:szCs w:val="20"/>
        </w:rPr>
      </w:pPr>
      <w:r w:rsidRPr="009069A6">
        <w:rPr>
          <w:rFonts w:cs="Arial"/>
          <w:szCs w:val="20"/>
        </w:rPr>
        <w:t>Vorming en toerusting</w:t>
      </w:r>
    </w:p>
    <w:p w14:paraId="697E85C6" w14:textId="77777777" w:rsidR="00BF2FF4" w:rsidRDefault="00BF2FF4" w:rsidP="005871FB">
      <w:pPr>
        <w:rPr>
          <w:rFonts w:cs="Arial"/>
          <w:szCs w:val="20"/>
        </w:rPr>
      </w:pPr>
    </w:p>
    <w:p w14:paraId="35DEF471" w14:textId="77777777" w:rsidR="006355B4" w:rsidRDefault="006355B4" w:rsidP="005871FB">
      <w:pPr>
        <w:rPr>
          <w:rFonts w:cs="Arial"/>
          <w:szCs w:val="20"/>
        </w:rPr>
      </w:pPr>
    </w:p>
    <w:p w14:paraId="45546206" w14:textId="77777777" w:rsidR="006355B4" w:rsidRPr="00117A83" w:rsidRDefault="006355B4" w:rsidP="005871FB">
      <w:pPr>
        <w:rPr>
          <w:rFonts w:cs="Arial"/>
          <w:szCs w:val="20"/>
        </w:rPr>
      </w:pPr>
    </w:p>
    <w:p w14:paraId="51416B40" w14:textId="77777777" w:rsidR="00891F2F" w:rsidRPr="00117A83" w:rsidRDefault="00CB5E27" w:rsidP="00CB5E27">
      <w:pPr>
        <w:pStyle w:val="Kop1"/>
        <w:rPr>
          <w:szCs w:val="24"/>
        </w:rPr>
      </w:pPr>
      <w:bookmarkStart w:id="24" w:name="_Toc294083745"/>
      <w:bookmarkStart w:id="25" w:name="_Toc9323744"/>
      <w:r w:rsidRPr="00117A83">
        <w:rPr>
          <w:szCs w:val="24"/>
        </w:rPr>
        <w:t xml:space="preserve">Hoofdstuk </w:t>
      </w:r>
      <w:r w:rsidR="0092345D" w:rsidRPr="00117A83">
        <w:rPr>
          <w:szCs w:val="24"/>
        </w:rPr>
        <w:t>4</w:t>
      </w:r>
      <w:r w:rsidRPr="00117A83">
        <w:rPr>
          <w:szCs w:val="24"/>
        </w:rPr>
        <w:t xml:space="preserve"> Samenstelling van de gemeente</w:t>
      </w:r>
      <w:bookmarkEnd w:id="24"/>
      <w:bookmarkEnd w:id="25"/>
      <w:r w:rsidR="003A22DD" w:rsidRPr="00117A83">
        <w:rPr>
          <w:szCs w:val="24"/>
        </w:rPr>
        <w:t xml:space="preserve"> </w:t>
      </w:r>
    </w:p>
    <w:p w14:paraId="55BC65BE" w14:textId="77777777" w:rsidR="00891F2F" w:rsidRPr="00117A83" w:rsidRDefault="00891F2F" w:rsidP="00891F2F">
      <w:pPr>
        <w:rPr>
          <w:rFonts w:cs="Arial"/>
          <w:szCs w:val="20"/>
        </w:rPr>
      </w:pPr>
    </w:p>
    <w:p w14:paraId="37980EA7" w14:textId="77777777" w:rsidR="00CB5E27" w:rsidRPr="00117A83" w:rsidRDefault="00CB5E27" w:rsidP="00CB5E27">
      <w:pPr>
        <w:rPr>
          <w:rFonts w:cs="Arial"/>
          <w:szCs w:val="20"/>
        </w:rPr>
      </w:pPr>
    </w:p>
    <w:tbl>
      <w:tblPr>
        <w:tblStyle w:val="Tabelraster"/>
        <w:tblW w:w="0" w:type="auto"/>
        <w:tblLook w:val="04A0" w:firstRow="1" w:lastRow="0" w:firstColumn="1" w:lastColumn="0" w:noHBand="0" w:noVBand="1"/>
      </w:tblPr>
      <w:tblGrid>
        <w:gridCol w:w="1812"/>
        <w:gridCol w:w="2129"/>
        <w:gridCol w:w="1812"/>
        <w:gridCol w:w="1813"/>
        <w:gridCol w:w="1813"/>
      </w:tblGrid>
      <w:tr w:rsidR="00DF5E8A" w:rsidRPr="00DF5E8A" w14:paraId="764C0F11" w14:textId="77777777" w:rsidTr="00714DA9">
        <w:tc>
          <w:tcPr>
            <w:tcW w:w="1812" w:type="dxa"/>
            <w:tcBorders>
              <w:top w:val="single" w:sz="12" w:space="0" w:color="auto"/>
              <w:bottom w:val="single" w:sz="12" w:space="0" w:color="auto"/>
              <w:right w:val="single" w:sz="12" w:space="0" w:color="auto"/>
            </w:tcBorders>
          </w:tcPr>
          <w:p w14:paraId="5F76F455" w14:textId="7D5C8175" w:rsidR="00DF5E8A" w:rsidRPr="00DF5E8A" w:rsidRDefault="00DF5E8A" w:rsidP="00DF5E8A">
            <w:pPr>
              <w:jc w:val="center"/>
              <w:rPr>
                <w:b/>
              </w:rPr>
            </w:pPr>
            <w:r w:rsidRPr="00DF5E8A">
              <w:rPr>
                <w:b/>
              </w:rPr>
              <w:t xml:space="preserve">Per </w:t>
            </w:r>
            <w:r w:rsidR="00714DA9">
              <w:rPr>
                <w:b/>
              </w:rPr>
              <w:t>30-06-2023</w:t>
            </w:r>
          </w:p>
        </w:tc>
        <w:tc>
          <w:tcPr>
            <w:tcW w:w="2129" w:type="dxa"/>
            <w:tcBorders>
              <w:top w:val="single" w:sz="12" w:space="0" w:color="auto"/>
              <w:left w:val="single" w:sz="12" w:space="0" w:color="auto"/>
              <w:bottom w:val="single" w:sz="12" w:space="0" w:color="auto"/>
            </w:tcBorders>
          </w:tcPr>
          <w:p w14:paraId="71884EA5" w14:textId="12DD9C3C" w:rsidR="00DF5E8A" w:rsidRPr="00DF5E8A" w:rsidRDefault="00714DA9" w:rsidP="00714DA9">
            <w:pPr>
              <w:rPr>
                <w:b/>
              </w:rPr>
            </w:pPr>
            <w:r>
              <w:rPr>
                <w:b/>
              </w:rPr>
              <w:t xml:space="preserve">Geboorteleden en </w:t>
            </w:r>
            <w:proofErr w:type="spellStart"/>
            <w:r>
              <w:rPr>
                <w:b/>
              </w:rPr>
              <w:t>meegeregistreerden</w:t>
            </w:r>
            <w:proofErr w:type="spellEnd"/>
          </w:p>
        </w:tc>
        <w:tc>
          <w:tcPr>
            <w:tcW w:w="1812" w:type="dxa"/>
            <w:tcBorders>
              <w:top w:val="single" w:sz="12" w:space="0" w:color="auto"/>
              <w:bottom w:val="single" w:sz="12" w:space="0" w:color="auto"/>
            </w:tcBorders>
          </w:tcPr>
          <w:p w14:paraId="153E141E" w14:textId="77777777" w:rsidR="00DF5E8A" w:rsidRPr="00DF5E8A" w:rsidRDefault="00DF5E8A" w:rsidP="00DF5E8A">
            <w:pPr>
              <w:jc w:val="center"/>
              <w:rPr>
                <w:b/>
              </w:rPr>
            </w:pPr>
            <w:r w:rsidRPr="00DF5E8A">
              <w:rPr>
                <w:b/>
              </w:rPr>
              <w:t>Doop</w:t>
            </w:r>
          </w:p>
        </w:tc>
        <w:tc>
          <w:tcPr>
            <w:tcW w:w="1813" w:type="dxa"/>
            <w:tcBorders>
              <w:top w:val="single" w:sz="12" w:space="0" w:color="auto"/>
              <w:bottom w:val="single" w:sz="12" w:space="0" w:color="auto"/>
            </w:tcBorders>
          </w:tcPr>
          <w:p w14:paraId="09968643" w14:textId="77777777" w:rsidR="00DF5E8A" w:rsidRPr="00DF5E8A" w:rsidRDefault="00DF5E8A" w:rsidP="00DF5E8A">
            <w:pPr>
              <w:jc w:val="center"/>
              <w:rPr>
                <w:b/>
              </w:rPr>
            </w:pPr>
            <w:r w:rsidRPr="00DF5E8A">
              <w:rPr>
                <w:b/>
              </w:rPr>
              <w:t>Belijdend</w:t>
            </w:r>
          </w:p>
        </w:tc>
        <w:tc>
          <w:tcPr>
            <w:tcW w:w="1813" w:type="dxa"/>
            <w:tcBorders>
              <w:top w:val="single" w:sz="12" w:space="0" w:color="auto"/>
              <w:bottom w:val="single" w:sz="12" w:space="0" w:color="auto"/>
            </w:tcBorders>
          </w:tcPr>
          <w:p w14:paraId="6EA97721" w14:textId="77777777" w:rsidR="00DF5E8A" w:rsidRPr="00DF5E8A" w:rsidRDefault="00DF5E8A" w:rsidP="00DF5E8A">
            <w:pPr>
              <w:jc w:val="center"/>
              <w:rPr>
                <w:b/>
              </w:rPr>
            </w:pPr>
            <w:r w:rsidRPr="00DF5E8A">
              <w:rPr>
                <w:b/>
              </w:rPr>
              <w:t>Totaal</w:t>
            </w:r>
          </w:p>
        </w:tc>
      </w:tr>
      <w:tr w:rsidR="00DF5E8A" w14:paraId="2CE47E16" w14:textId="77777777" w:rsidTr="00714DA9">
        <w:tc>
          <w:tcPr>
            <w:tcW w:w="1812" w:type="dxa"/>
            <w:tcBorders>
              <w:top w:val="single" w:sz="12" w:space="0" w:color="auto"/>
              <w:right w:val="single" w:sz="12" w:space="0" w:color="auto"/>
            </w:tcBorders>
          </w:tcPr>
          <w:p w14:paraId="5EEAF689" w14:textId="768BF843" w:rsidR="00DF5E8A" w:rsidRDefault="00DF5E8A" w:rsidP="00DF5E8A"/>
        </w:tc>
        <w:tc>
          <w:tcPr>
            <w:tcW w:w="2129" w:type="dxa"/>
            <w:tcBorders>
              <w:top w:val="single" w:sz="12" w:space="0" w:color="auto"/>
              <w:left w:val="single" w:sz="12" w:space="0" w:color="auto"/>
            </w:tcBorders>
          </w:tcPr>
          <w:p w14:paraId="7700CD3E" w14:textId="5ABF6D15" w:rsidR="00DF5E8A" w:rsidRDefault="00714DA9" w:rsidP="00DF5E8A">
            <w:pPr>
              <w:jc w:val="right"/>
            </w:pPr>
            <w:r>
              <w:t>19</w:t>
            </w:r>
          </w:p>
        </w:tc>
        <w:tc>
          <w:tcPr>
            <w:tcW w:w="1812" w:type="dxa"/>
            <w:tcBorders>
              <w:top w:val="single" w:sz="12" w:space="0" w:color="auto"/>
            </w:tcBorders>
          </w:tcPr>
          <w:p w14:paraId="74CEBDCE" w14:textId="4ADB115C" w:rsidR="00DF5E8A" w:rsidRDefault="00714DA9" w:rsidP="00DF5E8A">
            <w:pPr>
              <w:jc w:val="right"/>
            </w:pPr>
            <w:r>
              <w:t>138</w:t>
            </w:r>
          </w:p>
        </w:tc>
        <w:tc>
          <w:tcPr>
            <w:tcW w:w="1813" w:type="dxa"/>
            <w:tcBorders>
              <w:top w:val="single" w:sz="12" w:space="0" w:color="auto"/>
            </w:tcBorders>
          </w:tcPr>
          <w:p w14:paraId="3A547276" w14:textId="16C02A40" w:rsidR="00DF5E8A" w:rsidRDefault="00714DA9" w:rsidP="00DF5E8A">
            <w:pPr>
              <w:jc w:val="right"/>
            </w:pPr>
            <w:r>
              <w:t>192</w:t>
            </w:r>
          </w:p>
        </w:tc>
        <w:tc>
          <w:tcPr>
            <w:tcW w:w="1813" w:type="dxa"/>
            <w:tcBorders>
              <w:top w:val="single" w:sz="12" w:space="0" w:color="auto"/>
            </w:tcBorders>
          </w:tcPr>
          <w:p w14:paraId="54B7DEA0" w14:textId="7CC89CCF" w:rsidR="00DF5E8A" w:rsidRDefault="00714DA9" w:rsidP="00DF5E8A">
            <w:pPr>
              <w:jc w:val="right"/>
            </w:pPr>
            <w:r>
              <w:t>349</w:t>
            </w:r>
          </w:p>
        </w:tc>
      </w:tr>
      <w:tr w:rsidR="00DF5E8A" w14:paraId="5403E9DD" w14:textId="77777777" w:rsidTr="00714DA9">
        <w:tc>
          <w:tcPr>
            <w:tcW w:w="1812" w:type="dxa"/>
            <w:tcBorders>
              <w:right w:val="single" w:sz="12" w:space="0" w:color="auto"/>
            </w:tcBorders>
          </w:tcPr>
          <w:p w14:paraId="54C5E34A" w14:textId="44E350C1" w:rsidR="00DF5E8A" w:rsidRDefault="00DF5E8A" w:rsidP="00DF5E8A"/>
        </w:tc>
        <w:tc>
          <w:tcPr>
            <w:tcW w:w="2129" w:type="dxa"/>
            <w:tcBorders>
              <w:left w:val="single" w:sz="12" w:space="0" w:color="auto"/>
            </w:tcBorders>
          </w:tcPr>
          <w:p w14:paraId="46AD6ACB" w14:textId="4D6A1C7F" w:rsidR="00DF5E8A" w:rsidRDefault="00DF5E8A" w:rsidP="00714DA9">
            <w:pPr>
              <w:jc w:val="center"/>
            </w:pPr>
          </w:p>
        </w:tc>
        <w:tc>
          <w:tcPr>
            <w:tcW w:w="1812" w:type="dxa"/>
          </w:tcPr>
          <w:p w14:paraId="05E6D095" w14:textId="13FA27F9" w:rsidR="00DF5E8A" w:rsidRDefault="00DF5E8A" w:rsidP="00DF5E8A">
            <w:pPr>
              <w:jc w:val="right"/>
            </w:pPr>
          </w:p>
        </w:tc>
        <w:tc>
          <w:tcPr>
            <w:tcW w:w="1813" w:type="dxa"/>
          </w:tcPr>
          <w:p w14:paraId="02DC87A6" w14:textId="0762921F" w:rsidR="00DF5E8A" w:rsidRDefault="00DF5E8A" w:rsidP="00DF5E8A">
            <w:pPr>
              <w:jc w:val="right"/>
            </w:pPr>
          </w:p>
        </w:tc>
        <w:tc>
          <w:tcPr>
            <w:tcW w:w="1813" w:type="dxa"/>
          </w:tcPr>
          <w:p w14:paraId="614CA286" w14:textId="450CF01F" w:rsidR="00DF5E8A" w:rsidRDefault="00DF5E8A" w:rsidP="00DF5E8A">
            <w:pPr>
              <w:jc w:val="right"/>
            </w:pPr>
          </w:p>
        </w:tc>
      </w:tr>
    </w:tbl>
    <w:p w14:paraId="0E5C8ED5" w14:textId="77777777" w:rsidR="00CB5E27" w:rsidRPr="00117A83" w:rsidRDefault="00CB5E27" w:rsidP="00CB5E27">
      <w:pPr>
        <w:rPr>
          <w:rFonts w:cs="Arial"/>
          <w:szCs w:val="20"/>
        </w:rPr>
      </w:pPr>
    </w:p>
    <w:p w14:paraId="0FE044F8" w14:textId="77777777" w:rsidR="005871FB" w:rsidRPr="00117A83" w:rsidRDefault="005871FB" w:rsidP="003079DF">
      <w:pPr>
        <w:pStyle w:val="Kop1"/>
        <w:rPr>
          <w:sz w:val="20"/>
          <w:szCs w:val="20"/>
        </w:rPr>
      </w:pPr>
    </w:p>
    <w:p w14:paraId="29C28B6D" w14:textId="77777777" w:rsidR="005871FB" w:rsidRPr="00117A83" w:rsidRDefault="005871FB" w:rsidP="005871FB">
      <w:pPr>
        <w:rPr>
          <w:rFonts w:cs="Arial"/>
          <w:szCs w:val="20"/>
        </w:rPr>
      </w:pPr>
    </w:p>
    <w:p w14:paraId="276BAA51" w14:textId="77777777" w:rsidR="004829B4" w:rsidRPr="00117A83" w:rsidRDefault="004829B4" w:rsidP="005871FB">
      <w:pPr>
        <w:rPr>
          <w:rFonts w:cs="Arial"/>
          <w:szCs w:val="20"/>
        </w:rPr>
      </w:pPr>
    </w:p>
    <w:p w14:paraId="6D9872D3" w14:textId="77777777" w:rsidR="004829B4" w:rsidRDefault="004829B4" w:rsidP="005871FB">
      <w:pPr>
        <w:rPr>
          <w:rFonts w:cs="Arial"/>
          <w:szCs w:val="20"/>
        </w:rPr>
      </w:pPr>
    </w:p>
    <w:p w14:paraId="3734BDC4" w14:textId="77777777" w:rsidR="00714DA9" w:rsidRPr="00117A83" w:rsidRDefault="00714DA9" w:rsidP="005871FB">
      <w:pPr>
        <w:rPr>
          <w:rFonts w:cs="Arial"/>
          <w:szCs w:val="20"/>
        </w:rPr>
      </w:pPr>
    </w:p>
    <w:p w14:paraId="0C79E8A4" w14:textId="77777777" w:rsidR="004829B4" w:rsidRPr="00117A83" w:rsidRDefault="004829B4" w:rsidP="005871FB">
      <w:pPr>
        <w:rPr>
          <w:rFonts w:cs="Arial"/>
          <w:szCs w:val="20"/>
        </w:rPr>
      </w:pPr>
    </w:p>
    <w:p w14:paraId="3BDE82EB" w14:textId="77777777" w:rsidR="003079DF" w:rsidRPr="00117A83" w:rsidRDefault="00CB5E27" w:rsidP="003079DF">
      <w:pPr>
        <w:pStyle w:val="Kop1"/>
        <w:rPr>
          <w:szCs w:val="24"/>
        </w:rPr>
      </w:pPr>
      <w:bookmarkStart w:id="26" w:name="_Toc294083746"/>
      <w:bookmarkStart w:id="27" w:name="_Toc9323745"/>
      <w:r w:rsidRPr="00117A83">
        <w:rPr>
          <w:szCs w:val="24"/>
        </w:rPr>
        <w:lastRenderedPageBreak/>
        <w:t xml:space="preserve">Hoofdstuk </w:t>
      </w:r>
      <w:r w:rsidR="0092345D" w:rsidRPr="00117A83">
        <w:rPr>
          <w:szCs w:val="24"/>
        </w:rPr>
        <w:t>5</w:t>
      </w:r>
      <w:r w:rsidRPr="00117A83">
        <w:rPr>
          <w:szCs w:val="24"/>
        </w:rPr>
        <w:t xml:space="preserve"> </w:t>
      </w:r>
      <w:r w:rsidR="003079DF" w:rsidRPr="00117A83">
        <w:rPr>
          <w:szCs w:val="24"/>
        </w:rPr>
        <w:t>Commissies</w:t>
      </w:r>
      <w:bookmarkEnd w:id="26"/>
      <w:bookmarkEnd w:id="27"/>
    </w:p>
    <w:p w14:paraId="625132B5" w14:textId="77777777" w:rsidR="004A09E0" w:rsidRPr="00117A83" w:rsidRDefault="004A09E0" w:rsidP="004A09E0">
      <w:pPr>
        <w:rPr>
          <w:rFonts w:cs="Arial"/>
          <w:szCs w:val="20"/>
        </w:rPr>
      </w:pPr>
    </w:p>
    <w:p w14:paraId="60133294" w14:textId="272E238C" w:rsidR="003079DF" w:rsidRPr="00117A83" w:rsidRDefault="003079DF" w:rsidP="003079DF">
      <w:pPr>
        <w:pStyle w:val="Kop2"/>
        <w:rPr>
          <w:szCs w:val="24"/>
        </w:rPr>
      </w:pPr>
      <w:bookmarkStart w:id="28" w:name="_Toc294083747"/>
      <w:bookmarkStart w:id="29" w:name="_Toc9323746"/>
      <w:r w:rsidRPr="00117A83">
        <w:rPr>
          <w:szCs w:val="24"/>
        </w:rPr>
        <w:t>Activiteitencommissie</w:t>
      </w:r>
      <w:bookmarkEnd w:id="28"/>
      <w:bookmarkEnd w:id="29"/>
      <w:r w:rsidR="00AF53E0">
        <w:rPr>
          <w:szCs w:val="24"/>
        </w:rPr>
        <w:t xml:space="preserve"> (onderdeel van de kerkenraad)</w:t>
      </w:r>
    </w:p>
    <w:p w14:paraId="5B883606" w14:textId="77777777" w:rsidR="002A7208" w:rsidRPr="00117A83" w:rsidRDefault="002A7208" w:rsidP="002A7208">
      <w:pPr>
        <w:rPr>
          <w:rFonts w:cs="Arial"/>
          <w:szCs w:val="20"/>
        </w:rPr>
      </w:pPr>
    </w:p>
    <w:p w14:paraId="138D715A" w14:textId="77777777" w:rsidR="002A7208" w:rsidRPr="00117A83" w:rsidRDefault="002A7208" w:rsidP="002A7208">
      <w:pPr>
        <w:pStyle w:val="Plattetekst"/>
        <w:spacing w:after="0"/>
        <w:rPr>
          <w:rFonts w:cs="Arial"/>
          <w:b/>
          <w:szCs w:val="20"/>
          <w:u w:val="single"/>
        </w:rPr>
      </w:pPr>
      <w:r w:rsidRPr="00117A83">
        <w:rPr>
          <w:rFonts w:cs="Arial"/>
          <w:b/>
          <w:szCs w:val="20"/>
          <w:u w:val="single"/>
        </w:rPr>
        <w:t xml:space="preserve">Doelstelling/ algemeen beleid: </w:t>
      </w:r>
    </w:p>
    <w:p w14:paraId="60CB2121" w14:textId="5A345A3F" w:rsidR="002A7208" w:rsidRPr="00117A83" w:rsidRDefault="002A7208" w:rsidP="002A7208">
      <w:pPr>
        <w:pStyle w:val="Plattetekst"/>
        <w:spacing w:after="0"/>
        <w:rPr>
          <w:rFonts w:cs="Arial"/>
          <w:szCs w:val="20"/>
        </w:rPr>
      </w:pPr>
      <w:r w:rsidRPr="00117A83">
        <w:rPr>
          <w:rFonts w:cs="Arial"/>
          <w:szCs w:val="20"/>
        </w:rPr>
        <w:t>Het organiseren van een aantal evenementen binnen de gemeente met de volgende doelstellingen: Saamhorigheid bevord</w:t>
      </w:r>
      <w:r w:rsidR="00AF53E0">
        <w:rPr>
          <w:rFonts w:cs="Arial"/>
          <w:szCs w:val="20"/>
        </w:rPr>
        <w:t>eren.</w:t>
      </w:r>
      <w:r w:rsidRPr="00117A83">
        <w:rPr>
          <w:rFonts w:cs="Arial"/>
          <w:szCs w:val="20"/>
        </w:rPr>
        <w:t>.</w:t>
      </w:r>
    </w:p>
    <w:p w14:paraId="6BC2D93C" w14:textId="77777777" w:rsidR="002A7208" w:rsidRPr="00117A83" w:rsidRDefault="002A7208" w:rsidP="002A7208">
      <w:pPr>
        <w:pStyle w:val="Plattetekst"/>
        <w:spacing w:after="0"/>
        <w:rPr>
          <w:rFonts w:cs="Arial"/>
          <w:szCs w:val="20"/>
        </w:rPr>
      </w:pPr>
    </w:p>
    <w:p w14:paraId="2D14C25E" w14:textId="77777777" w:rsidR="002A7208" w:rsidRPr="00117A83" w:rsidRDefault="002A7208" w:rsidP="002A7208">
      <w:pPr>
        <w:pStyle w:val="Plattetekst"/>
        <w:spacing w:after="0"/>
        <w:rPr>
          <w:rFonts w:cs="Arial"/>
          <w:szCs w:val="20"/>
        </w:rPr>
      </w:pPr>
      <w:r w:rsidRPr="00117A83">
        <w:rPr>
          <w:rFonts w:cs="Arial"/>
          <w:b/>
          <w:szCs w:val="20"/>
          <w:u w:val="single"/>
        </w:rPr>
        <w:t xml:space="preserve">Activiteiten globaal: </w:t>
      </w:r>
      <w:r w:rsidRPr="00117A83">
        <w:rPr>
          <w:rFonts w:cs="Arial"/>
          <w:szCs w:val="20"/>
        </w:rPr>
        <w:t xml:space="preserve"> </w:t>
      </w:r>
    </w:p>
    <w:p w14:paraId="10715576" w14:textId="44420C6B" w:rsidR="002A7208" w:rsidRPr="00117A83" w:rsidRDefault="00AF53E0" w:rsidP="002A7208">
      <w:pPr>
        <w:pStyle w:val="Plattetekst"/>
        <w:spacing w:after="0"/>
        <w:rPr>
          <w:rFonts w:cs="Arial"/>
          <w:szCs w:val="20"/>
        </w:rPr>
      </w:pPr>
      <w:r>
        <w:rPr>
          <w:rFonts w:cs="Arial"/>
          <w:szCs w:val="20"/>
        </w:rPr>
        <w:t>Een gezellige middag in januari met de 50+ groep. En b.v. een stand op de kerstmarkt.                                    Of een keer een koffieochtend.</w:t>
      </w:r>
      <w:r w:rsidR="00C91AF9" w:rsidRPr="00117A83">
        <w:rPr>
          <w:rFonts w:cs="Arial"/>
          <w:szCs w:val="20"/>
        </w:rPr>
        <w:t xml:space="preserve"> </w:t>
      </w:r>
    </w:p>
    <w:p w14:paraId="55956A36" w14:textId="77777777" w:rsidR="003079DF" w:rsidRPr="00117A83" w:rsidRDefault="003079DF" w:rsidP="003079DF">
      <w:pPr>
        <w:pStyle w:val="Kop2"/>
        <w:rPr>
          <w:szCs w:val="24"/>
        </w:rPr>
      </w:pPr>
      <w:bookmarkStart w:id="30" w:name="_Toc294083748"/>
      <w:bookmarkStart w:id="31" w:name="_Toc9323747"/>
      <w:r w:rsidRPr="00117A83">
        <w:rPr>
          <w:szCs w:val="24"/>
        </w:rPr>
        <w:t>Bijzonder</w:t>
      </w:r>
      <w:r w:rsidR="00A07567" w:rsidRPr="00117A83">
        <w:rPr>
          <w:szCs w:val="24"/>
        </w:rPr>
        <w:t>e</w:t>
      </w:r>
      <w:r w:rsidRPr="00117A83">
        <w:rPr>
          <w:szCs w:val="24"/>
        </w:rPr>
        <w:t xml:space="preserve"> diensten</w:t>
      </w:r>
      <w:bookmarkEnd w:id="30"/>
      <w:bookmarkEnd w:id="31"/>
    </w:p>
    <w:p w14:paraId="60188CDB" w14:textId="77777777" w:rsidR="00E50824" w:rsidRPr="00117A83" w:rsidRDefault="00E50824" w:rsidP="00E50824">
      <w:pPr>
        <w:rPr>
          <w:rFonts w:cs="Arial"/>
          <w:szCs w:val="20"/>
        </w:rPr>
      </w:pPr>
    </w:p>
    <w:p w14:paraId="4ACDCDAC" w14:textId="29854852" w:rsidR="00E50824" w:rsidRPr="0020708C" w:rsidRDefault="00E50824" w:rsidP="00E50824">
      <w:pPr>
        <w:rPr>
          <w:rFonts w:cs="Arial"/>
          <w:b/>
          <w:szCs w:val="20"/>
          <w:u w:val="single"/>
        </w:rPr>
      </w:pPr>
      <w:r w:rsidRPr="00117A83">
        <w:rPr>
          <w:rFonts w:cs="Arial"/>
          <w:b/>
          <w:szCs w:val="20"/>
          <w:u w:val="single"/>
        </w:rPr>
        <w:t xml:space="preserve">Doelstelling/ algemeen beleid:  </w:t>
      </w:r>
    </w:p>
    <w:p w14:paraId="5458199F" w14:textId="77777777" w:rsidR="004B4AB9" w:rsidRPr="00117A83" w:rsidRDefault="004B4AB9" w:rsidP="00E50824">
      <w:pPr>
        <w:rPr>
          <w:rFonts w:cs="Arial"/>
          <w:szCs w:val="20"/>
        </w:rPr>
      </w:pPr>
      <w:r w:rsidRPr="00117A83">
        <w:rPr>
          <w:rFonts w:cs="Arial"/>
          <w:szCs w:val="20"/>
        </w:rPr>
        <w:t xml:space="preserve">Regelmatig aanvulling in de morgendienst door b.v. een koor, muziekgroep, gospelgroep of muziekvereniging. </w:t>
      </w:r>
    </w:p>
    <w:p w14:paraId="52DBD64E" w14:textId="77777777" w:rsidR="003E278C" w:rsidRPr="00117A83" w:rsidRDefault="003E278C" w:rsidP="00E50824">
      <w:pPr>
        <w:rPr>
          <w:rFonts w:cs="Arial"/>
          <w:szCs w:val="20"/>
        </w:rPr>
      </w:pPr>
    </w:p>
    <w:p w14:paraId="56B95D9A" w14:textId="77777777" w:rsidR="00E50824" w:rsidRPr="00117A83" w:rsidRDefault="00E50824" w:rsidP="00E50824">
      <w:pPr>
        <w:rPr>
          <w:rFonts w:cs="Arial"/>
          <w:b/>
          <w:szCs w:val="20"/>
          <w:u w:val="single"/>
        </w:rPr>
      </w:pPr>
      <w:r w:rsidRPr="00117A83">
        <w:rPr>
          <w:rFonts w:cs="Arial"/>
          <w:b/>
          <w:szCs w:val="20"/>
          <w:u w:val="single"/>
        </w:rPr>
        <w:t xml:space="preserve">Samenstelling commissie:  </w:t>
      </w:r>
    </w:p>
    <w:p w14:paraId="2A0B034F" w14:textId="2D29230B" w:rsidR="0020708C" w:rsidRPr="00117A83" w:rsidRDefault="0020708C" w:rsidP="00E50824">
      <w:pPr>
        <w:rPr>
          <w:rFonts w:cs="Arial"/>
          <w:szCs w:val="20"/>
        </w:rPr>
      </w:pPr>
      <w:r>
        <w:rPr>
          <w:rFonts w:cs="Arial"/>
          <w:szCs w:val="20"/>
        </w:rPr>
        <w:t>Eén persoon</w:t>
      </w:r>
    </w:p>
    <w:p w14:paraId="24D4BDF0" w14:textId="77777777" w:rsidR="00E50824" w:rsidRPr="00117A83" w:rsidRDefault="00E50824" w:rsidP="00E50824">
      <w:pPr>
        <w:rPr>
          <w:rFonts w:cs="Arial"/>
          <w:szCs w:val="20"/>
        </w:rPr>
      </w:pPr>
      <w:r w:rsidRPr="00117A83">
        <w:rPr>
          <w:rFonts w:cs="Arial"/>
          <w:szCs w:val="20"/>
        </w:rPr>
        <w:tab/>
      </w:r>
      <w:r w:rsidRPr="00117A83">
        <w:rPr>
          <w:rFonts w:cs="Arial"/>
          <w:szCs w:val="20"/>
        </w:rPr>
        <w:tab/>
      </w:r>
      <w:r w:rsidRPr="00117A83">
        <w:rPr>
          <w:rFonts w:cs="Arial"/>
          <w:szCs w:val="20"/>
        </w:rPr>
        <w:tab/>
      </w:r>
      <w:r w:rsidRPr="00117A83">
        <w:rPr>
          <w:rFonts w:cs="Arial"/>
          <w:szCs w:val="20"/>
        </w:rPr>
        <w:tab/>
      </w:r>
    </w:p>
    <w:p w14:paraId="10876679" w14:textId="77777777" w:rsidR="00E50824" w:rsidRPr="00117A83" w:rsidRDefault="00E50824" w:rsidP="00E50824">
      <w:pPr>
        <w:rPr>
          <w:rFonts w:cs="Arial"/>
          <w:szCs w:val="20"/>
        </w:rPr>
      </w:pPr>
      <w:r w:rsidRPr="00117A83">
        <w:rPr>
          <w:rFonts w:cs="Arial"/>
          <w:b/>
          <w:szCs w:val="20"/>
          <w:u w:val="single"/>
        </w:rPr>
        <w:t xml:space="preserve">Financiële aspecten: </w:t>
      </w:r>
      <w:r w:rsidRPr="00117A83">
        <w:rPr>
          <w:rFonts w:cs="Arial"/>
          <w:szCs w:val="20"/>
        </w:rPr>
        <w:t xml:space="preserve"> </w:t>
      </w:r>
    </w:p>
    <w:p w14:paraId="3572F1F8" w14:textId="77777777" w:rsidR="00E50824" w:rsidRPr="00117A83" w:rsidRDefault="004B4AB9" w:rsidP="00E50824">
      <w:pPr>
        <w:rPr>
          <w:rFonts w:cs="Arial"/>
          <w:szCs w:val="20"/>
        </w:rPr>
      </w:pPr>
      <w:r w:rsidRPr="00117A83">
        <w:rPr>
          <w:rFonts w:cs="Arial"/>
          <w:szCs w:val="20"/>
        </w:rPr>
        <w:t>Budget van de kerk</w:t>
      </w:r>
    </w:p>
    <w:p w14:paraId="15B991E9" w14:textId="77777777" w:rsidR="009C3A95" w:rsidRPr="00117A83" w:rsidRDefault="009C3A95" w:rsidP="00E50824">
      <w:pPr>
        <w:rPr>
          <w:rFonts w:cs="Arial"/>
          <w:szCs w:val="20"/>
        </w:rPr>
      </w:pPr>
    </w:p>
    <w:p w14:paraId="0B1F50D2" w14:textId="77777777" w:rsidR="009C3A95" w:rsidRPr="00117A83" w:rsidRDefault="009C3A95" w:rsidP="00E50824">
      <w:pPr>
        <w:rPr>
          <w:rFonts w:cs="Arial"/>
          <w:szCs w:val="20"/>
        </w:rPr>
      </w:pPr>
    </w:p>
    <w:p w14:paraId="4B6C2C1B" w14:textId="77777777" w:rsidR="003079DF" w:rsidRPr="00117A83" w:rsidRDefault="00C22104" w:rsidP="003079DF">
      <w:pPr>
        <w:pStyle w:val="Kop2"/>
        <w:rPr>
          <w:szCs w:val="24"/>
        </w:rPr>
      </w:pPr>
      <w:bookmarkStart w:id="32" w:name="_Toc294083749"/>
      <w:bookmarkStart w:id="33" w:name="_Toc9323748"/>
      <w:r w:rsidRPr="00117A83">
        <w:rPr>
          <w:szCs w:val="24"/>
        </w:rPr>
        <w:t>College van d</w:t>
      </w:r>
      <w:r w:rsidR="003079DF" w:rsidRPr="00117A83">
        <w:rPr>
          <w:szCs w:val="24"/>
        </w:rPr>
        <w:t>iaconie</w:t>
      </w:r>
      <w:bookmarkEnd w:id="32"/>
      <w:bookmarkEnd w:id="33"/>
    </w:p>
    <w:p w14:paraId="0FE4DAE8" w14:textId="77777777" w:rsidR="00280F16" w:rsidRPr="00117A83" w:rsidRDefault="00280F16" w:rsidP="00280F16">
      <w:pPr>
        <w:rPr>
          <w:rFonts w:cs="Arial"/>
          <w:szCs w:val="20"/>
        </w:rPr>
      </w:pPr>
    </w:p>
    <w:p w14:paraId="59AEBA9D" w14:textId="77777777" w:rsidR="00280F16" w:rsidRPr="00117A83" w:rsidRDefault="00280F16" w:rsidP="00891F2F">
      <w:pPr>
        <w:rPr>
          <w:rFonts w:cs="Arial"/>
          <w:b/>
          <w:szCs w:val="20"/>
          <w:u w:val="single"/>
        </w:rPr>
      </w:pPr>
      <w:r w:rsidRPr="00117A83">
        <w:rPr>
          <w:rFonts w:cs="Arial"/>
          <w:b/>
          <w:szCs w:val="20"/>
          <w:u w:val="single"/>
        </w:rPr>
        <w:t xml:space="preserve">Doelstelling/ algemeen beleid: </w:t>
      </w:r>
    </w:p>
    <w:p w14:paraId="1F3A0C0D" w14:textId="77777777" w:rsidR="00280F16" w:rsidRPr="00117A83" w:rsidRDefault="00C22104" w:rsidP="00280F16">
      <w:pPr>
        <w:pStyle w:val="Plattetekst"/>
        <w:spacing w:after="0"/>
        <w:rPr>
          <w:rFonts w:cs="Arial"/>
          <w:szCs w:val="20"/>
        </w:rPr>
      </w:pPr>
      <w:r w:rsidRPr="00117A83">
        <w:rPr>
          <w:rFonts w:cs="Arial"/>
          <w:szCs w:val="20"/>
        </w:rPr>
        <w:t>Het college heeft op basis van de kerkorde van de Protestantse Kerk in Nederland in de gemeente een bijzondere verantwoordelijkheid voor de verzorging van de minder bedeelden. De diaconie zorgt ervoor dat hulp wordt geboden waar niemand anders dat doet. De belangrijkste taak is de zorg voor de medemens, zowel nationaal als internationaal.</w:t>
      </w:r>
    </w:p>
    <w:p w14:paraId="10ED2199" w14:textId="77777777" w:rsidR="00300844" w:rsidRPr="00117A83" w:rsidRDefault="00300844" w:rsidP="00891F2F">
      <w:pPr>
        <w:rPr>
          <w:rFonts w:cs="Arial"/>
          <w:b/>
          <w:szCs w:val="20"/>
          <w:u w:val="single"/>
        </w:rPr>
      </w:pPr>
    </w:p>
    <w:p w14:paraId="742E9A02" w14:textId="77777777" w:rsidR="00280F16" w:rsidRPr="00117A83" w:rsidRDefault="00280F16" w:rsidP="00891F2F">
      <w:pPr>
        <w:rPr>
          <w:rFonts w:cs="Arial"/>
          <w:b/>
          <w:szCs w:val="20"/>
          <w:u w:val="single"/>
        </w:rPr>
      </w:pPr>
      <w:r w:rsidRPr="00117A83">
        <w:rPr>
          <w:rFonts w:cs="Arial"/>
          <w:b/>
          <w:szCs w:val="20"/>
          <w:u w:val="single"/>
        </w:rPr>
        <w:t xml:space="preserve">Samenstelling commissie: </w:t>
      </w:r>
    </w:p>
    <w:p w14:paraId="3AD73E1B" w14:textId="55C86409" w:rsidR="00280F16" w:rsidRPr="00117A83" w:rsidRDefault="00D4611F" w:rsidP="00280F16">
      <w:pPr>
        <w:pStyle w:val="Plattetekst"/>
        <w:spacing w:after="0"/>
        <w:rPr>
          <w:rFonts w:cs="Arial"/>
          <w:szCs w:val="20"/>
        </w:rPr>
      </w:pPr>
      <w:r>
        <w:rPr>
          <w:rFonts w:cs="Arial"/>
          <w:szCs w:val="20"/>
        </w:rPr>
        <w:t>5</w:t>
      </w:r>
      <w:r w:rsidR="0020708C">
        <w:rPr>
          <w:rFonts w:cs="Arial"/>
          <w:szCs w:val="20"/>
        </w:rPr>
        <w:t>(+ 2 vacant)</w:t>
      </w:r>
      <w:r w:rsidR="00280F16" w:rsidRPr="00117A83">
        <w:rPr>
          <w:rFonts w:cs="Arial"/>
          <w:szCs w:val="20"/>
        </w:rPr>
        <w:t xml:space="preserve"> diakenen, waarvan 1 vo</w:t>
      </w:r>
      <w:r w:rsidR="00C22104" w:rsidRPr="00117A83">
        <w:rPr>
          <w:rFonts w:cs="Arial"/>
          <w:szCs w:val="20"/>
        </w:rPr>
        <w:t>orzitter,1 secretaris en een jeugddiaken.</w:t>
      </w:r>
    </w:p>
    <w:p w14:paraId="6E76638E" w14:textId="77777777" w:rsidR="00280F16" w:rsidRPr="00117A83" w:rsidRDefault="00280F16" w:rsidP="00280F16">
      <w:pPr>
        <w:pStyle w:val="Plattetekst"/>
        <w:spacing w:after="0"/>
        <w:rPr>
          <w:rFonts w:cs="Arial"/>
          <w:szCs w:val="20"/>
        </w:rPr>
      </w:pPr>
      <w:r w:rsidRPr="00117A83">
        <w:rPr>
          <w:rFonts w:cs="Arial"/>
          <w:szCs w:val="20"/>
        </w:rPr>
        <w:t xml:space="preserve">Wijze van toetreden: door de kerkenraad </w:t>
      </w:r>
      <w:r w:rsidR="009069A6" w:rsidRPr="00117A83">
        <w:rPr>
          <w:rFonts w:cs="Arial"/>
          <w:szCs w:val="20"/>
        </w:rPr>
        <w:t xml:space="preserve">gekozen </w:t>
      </w:r>
      <w:r w:rsidRPr="00117A83">
        <w:rPr>
          <w:rFonts w:cs="Arial"/>
          <w:szCs w:val="20"/>
        </w:rPr>
        <w:t>voor een zittingstermijn van 4 jaren.</w:t>
      </w:r>
    </w:p>
    <w:p w14:paraId="4ED61EF1" w14:textId="77777777" w:rsidR="00280F16" w:rsidRPr="00117A83" w:rsidRDefault="00280F16" w:rsidP="00891F2F">
      <w:pPr>
        <w:rPr>
          <w:rFonts w:cs="Arial"/>
          <w:b/>
          <w:szCs w:val="20"/>
          <w:u w:val="single"/>
        </w:rPr>
      </w:pPr>
      <w:r w:rsidRPr="00117A83">
        <w:rPr>
          <w:rFonts w:cs="Arial"/>
          <w:b/>
          <w:szCs w:val="20"/>
          <w:u w:val="single"/>
        </w:rPr>
        <w:t xml:space="preserve">Activiteiten globaal: </w:t>
      </w:r>
    </w:p>
    <w:p w14:paraId="076DF42C" w14:textId="77777777" w:rsidR="00280F16" w:rsidRPr="00117A83" w:rsidRDefault="00280F16" w:rsidP="00280F16">
      <w:pPr>
        <w:pStyle w:val="Plattetekst"/>
        <w:spacing w:after="0"/>
        <w:rPr>
          <w:rFonts w:cs="Arial"/>
          <w:szCs w:val="20"/>
        </w:rPr>
      </w:pPr>
      <w:r w:rsidRPr="00117A83">
        <w:rPr>
          <w:rFonts w:cs="Arial"/>
          <w:szCs w:val="20"/>
        </w:rPr>
        <w:t>Het diaconaal werk in onze gemeente is te verdelen in:</w:t>
      </w:r>
    </w:p>
    <w:p w14:paraId="203CEFB0" w14:textId="77777777" w:rsidR="00280F16" w:rsidRPr="00117A83" w:rsidRDefault="00280F16" w:rsidP="00280F16">
      <w:pPr>
        <w:pStyle w:val="Lijstopsomteken2"/>
        <w:numPr>
          <w:ilvl w:val="0"/>
          <w:numId w:val="7"/>
        </w:numPr>
        <w:rPr>
          <w:rFonts w:cs="Arial"/>
          <w:szCs w:val="20"/>
        </w:rPr>
      </w:pPr>
      <w:r w:rsidRPr="00117A83">
        <w:rPr>
          <w:rFonts w:cs="Arial"/>
          <w:szCs w:val="20"/>
        </w:rPr>
        <w:t xml:space="preserve">Activiteiten rond de kerkdiensten en activiteiten in de kerkelijke gemeente en daarbuiten. Binnen de eredienst vervult de diaconie diverse taken zoals het verzorgen van het Heilig Avondmaal en de collectes. We bezoeken in de hele gemeente de zieken en brengen de 70+ ouderen, met de verjaardag, een </w:t>
      </w:r>
      <w:r w:rsidR="00C22104" w:rsidRPr="00117A83">
        <w:rPr>
          <w:rFonts w:cs="Arial"/>
          <w:szCs w:val="20"/>
        </w:rPr>
        <w:t>attentie</w:t>
      </w:r>
      <w:r w:rsidRPr="00117A83">
        <w:rPr>
          <w:rFonts w:cs="Arial"/>
          <w:szCs w:val="20"/>
        </w:rPr>
        <w:t>. Tevens is er aandacht voor binnenlands diaconaat en wereld diaconaat</w:t>
      </w:r>
    </w:p>
    <w:p w14:paraId="5CC3F326" w14:textId="77777777" w:rsidR="00280F16" w:rsidRPr="00117A83" w:rsidRDefault="00280F16" w:rsidP="00280F16">
      <w:pPr>
        <w:pStyle w:val="Lijstopsomteken2"/>
        <w:numPr>
          <w:ilvl w:val="0"/>
          <w:numId w:val="7"/>
        </w:numPr>
        <w:rPr>
          <w:rFonts w:cs="Arial"/>
          <w:szCs w:val="20"/>
        </w:rPr>
      </w:pPr>
      <w:r w:rsidRPr="00117A83">
        <w:rPr>
          <w:rFonts w:cs="Arial"/>
          <w:szCs w:val="20"/>
        </w:rPr>
        <w:t>Activiteiten voor mensen met problemen, zoals armoede</w:t>
      </w:r>
    </w:p>
    <w:p w14:paraId="6453EC31" w14:textId="77777777" w:rsidR="00C22104" w:rsidRPr="00117A83" w:rsidRDefault="00C22104" w:rsidP="00280F16">
      <w:pPr>
        <w:pStyle w:val="Lijstopsomteken2"/>
        <w:numPr>
          <w:ilvl w:val="0"/>
          <w:numId w:val="7"/>
        </w:numPr>
        <w:rPr>
          <w:rFonts w:cs="Arial"/>
          <w:szCs w:val="20"/>
        </w:rPr>
      </w:pPr>
      <w:r w:rsidRPr="00117A83">
        <w:rPr>
          <w:rFonts w:cs="Arial"/>
          <w:szCs w:val="20"/>
        </w:rPr>
        <w:t>Jaarlijks vaststellen lijst van goede doelen om vruchtgebruik bezittingen en liquide middelen te besteden. Doelen nationaal en internationaal</w:t>
      </w:r>
    </w:p>
    <w:p w14:paraId="02990984" w14:textId="77777777" w:rsidR="00C22104" w:rsidRPr="00117A83" w:rsidRDefault="00C22104" w:rsidP="00280F16">
      <w:pPr>
        <w:pStyle w:val="Lijstopsomteken2"/>
        <w:numPr>
          <w:ilvl w:val="0"/>
          <w:numId w:val="7"/>
        </w:numPr>
        <w:rPr>
          <w:rFonts w:cs="Arial"/>
          <w:szCs w:val="20"/>
        </w:rPr>
      </w:pPr>
      <w:r w:rsidRPr="00117A83">
        <w:rPr>
          <w:rFonts w:cs="Arial"/>
          <w:szCs w:val="20"/>
        </w:rPr>
        <w:t>Stimuleren steun aan voedselbank.</w:t>
      </w:r>
    </w:p>
    <w:p w14:paraId="440ECE24" w14:textId="77777777" w:rsidR="00280F16" w:rsidRPr="00117A83" w:rsidRDefault="00280F16" w:rsidP="00280F16">
      <w:pPr>
        <w:rPr>
          <w:rFonts w:cs="Arial"/>
          <w:szCs w:val="20"/>
        </w:rPr>
      </w:pPr>
    </w:p>
    <w:p w14:paraId="070715F9" w14:textId="77777777" w:rsidR="00280F16" w:rsidRPr="00117A83" w:rsidRDefault="00280F16" w:rsidP="00891F2F">
      <w:pPr>
        <w:rPr>
          <w:rFonts w:cs="Arial"/>
          <w:b/>
          <w:szCs w:val="20"/>
          <w:u w:val="single"/>
        </w:rPr>
      </w:pPr>
      <w:r w:rsidRPr="00117A83">
        <w:rPr>
          <w:rFonts w:cs="Arial"/>
          <w:b/>
          <w:szCs w:val="20"/>
          <w:u w:val="single"/>
        </w:rPr>
        <w:t xml:space="preserve">Werkwijze: </w:t>
      </w:r>
    </w:p>
    <w:p w14:paraId="35E2A23C" w14:textId="77777777" w:rsidR="00280F16" w:rsidRPr="00117A83" w:rsidRDefault="00280F16" w:rsidP="00280F16">
      <w:pPr>
        <w:pStyle w:val="Plattetekst"/>
        <w:spacing w:after="0"/>
        <w:rPr>
          <w:rFonts w:cs="Arial"/>
          <w:szCs w:val="20"/>
        </w:rPr>
      </w:pPr>
      <w:r w:rsidRPr="00117A83">
        <w:rPr>
          <w:rFonts w:cs="Arial"/>
          <w:szCs w:val="20"/>
        </w:rPr>
        <w:t>Volgens de richtlijnen voor de diakenen.</w:t>
      </w:r>
    </w:p>
    <w:p w14:paraId="5276BB27" w14:textId="77777777" w:rsidR="00280F16" w:rsidRPr="00117A83" w:rsidRDefault="00280F16" w:rsidP="00280F16">
      <w:pPr>
        <w:pStyle w:val="Plattetekst"/>
        <w:spacing w:after="0"/>
        <w:rPr>
          <w:rFonts w:cs="Arial"/>
          <w:szCs w:val="20"/>
        </w:rPr>
      </w:pPr>
    </w:p>
    <w:p w14:paraId="2FF69B77" w14:textId="77777777" w:rsidR="00280F16" w:rsidRPr="00117A83" w:rsidRDefault="00280F16" w:rsidP="00891F2F">
      <w:pPr>
        <w:rPr>
          <w:rFonts w:cs="Arial"/>
          <w:b/>
          <w:szCs w:val="20"/>
          <w:u w:val="single"/>
        </w:rPr>
      </w:pPr>
      <w:r w:rsidRPr="00117A83">
        <w:rPr>
          <w:rFonts w:cs="Arial"/>
          <w:b/>
          <w:szCs w:val="20"/>
          <w:u w:val="single"/>
        </w:rPr>
        <w:t>Financiële aspecten:</w:t>
      </w:r>
    </w:p>
    <w:p w14:paraId="22B6E4F8" w14:textId="77777777" w:rsidR="00280F16" w:rsidRPr="00117A83" w:rsidRDefault="00280F16" w:rsidP="00280F16">
      <w:pPr>
        <w:pStyle w:val="Plattetekst"/>
        <w:spacing w:after="0"/>
        <w:rPr>
          <w:rFonts w:cs="Arial"/>
          <w:szCs w:val="20"/>
        </w:rPr>
      </w:pPr>
      <w:r w:rsidRPr="00117A83">
        <w:rPr>
          <w:rFonts w:cs="Arial"/>
          <w:szCs w:val="20"/>
        </w:rPr>
        <w:t xml:space="preserve">Wat steun je als diaconie wel en wat niet? Daarvoor zijn verschillende handvaten te gebruiken. Uiteraard is het aan de diaconie zelf om te beslissen welk doel wel en welk doel niet (financieel) gesteund wordt. </w:t>
      </w:r>
    </w:p>
    <w:p w14:paraId="5D7AD589" w14:textId="77777777" w:rsidR="00280F16" w:rsidRPr="00117A83" w:rsidRDefault="00C22104" w:rsidP="00280F16">
      <w:pPr>
        <w:rPr>
          <w:rFonts w:cs="Arial"/>
          <w:szCs w:val="20"/>
        </w:rPr>
      </w:pPr>
      <w:r w:rsidRPr="00117A83">
        <w:rPr>
          <w:rFonts w:cs="Arial"/>
          <w:szCs w:val="20"/>
        </w:rPr>
        <w:t>Het vermogen van de diaconie bestaat uit landerijen, effecten en liquide middelen. Inkomsten worden gegenereerd uit collectes, huur landerijen, dividend op effecten, rente op liquide middelen en giften. Doel moet zijn om het geld niet “op te potten”, maar door jaarlijks volgens een duidelijk beleid en begroting de gelden zo goed mogelijk te benutten. Streven moet zijn om het vermogen jaarlijks niet meer te laten groeien dan de inflatiefactor, waarbij de waarde van de bezittingen (=landerijen) buiten beschouwing kan blijven.</w:t>
      </w:r>
    </w:p>
    <w:p w14:paraId="66B924C7" w14:textId="77777777" w:rsidR="006355B4" w:rsidRPr="00117A83" w:rsidRDefault="006355B4" w:rsidP="004A09E0">
      <w:pPr>
        <w:rPr>
          <w:rFonts w:cs="Arial"/>
          <w:szCs w:val="20"/>
        </w:rPr>
      </w:pPr>
    </w:p>
    <w:p w14:paraId="67C4D602" w14:textId="77777777" w:rsidR="003079DF" w:rsidRPr="00D4611F" w:rsidRDefault="007B6509" w:rsidP="003079DF">
      <w:pPr>
        <w:pStyle w:val="Kop2"/>
        <w:rPr>
          <w:b w:val="0"/>
          <w:szCs w:val="24"/>
        </w:rPr>
      </w:pPr>
      <w:bookmarkStart w:id="34" w:name="_Toc294083750"/>
      <w:bookmarkStart w:id="35" w:name="_Toc9323749"/>
      <w:r w:rsidRPr="00D4611F">
        <w:rPr>
          <w:b w:val="0"/>
          <w:szCs w:val="24"/>
        </w:rPr>
        <w:t>ZWO</w:t>
      </w:r>
      <w:r w:rsidR="006355B4" w:rsidRPr="00D4611F">
        <w:rPr>
          <w:b w:val="0"/>
          <w:szCs w:val="24"/>
        </w:rPr>
        <w:t xml:space="preserve"> </w:t>
      </w:r>
      <w:r w:rsidRPr="00D4611F">
        <w:rPr>
          <w:b w:val="0"/>
          <w:szCs w:val="24"/>
        </w:rPr>
        <w:t>/</w:t>
      </w:r>
      <w:r w:rsidR="006355B4" w:rsidRPr="00D4611F">
        <w:rPr>
          <w:b w:val="0"/>
          <w:szCs w:val="24"/>
        </w:rPr>
        <w:t xml:space="preserve"> </w:t>
      </w:r>
      <w:r w:rsidR="003079DF" w:rsidRPr="00D4611F">
        <w:rPr>
          <w:b w:val="0"/>
          <w:szCs w:val="24"/>
        </w:rPr>
        <w:t>Evangelisatiecommissie</w:t>
      </w:r>
      <w:bookmarkEnd w:id="34"/>
      <w:r w:rsidRPr="00D4611F">
        <w:rPr>
          <w:b w:val="0"/>
          <w:szCs w:val="24"/>
        </w:rPr>
        <w:t xml:space="preserve"> (onderdeel van diaconie)</w:t>
      </w:r>
      <w:bookmarkEnd w:id="35"/>
    </w:p>
    <w:p w14:paraId="05530444" w14:textId="77777777" w:rsidR="00280F16" w:rsidRPr="00117A83" w:rsidRDefault="00280F16" w:rsidP="00280F16">
      <w:pPr>
        <w:rPr>
          <w:rFonts w:cs="Arial"/>
          <w:szCs w:val="20"/>
        </w:rPr>
      </w:pPr>
    </w:p>
    <w:p w14:paraId="5CD749A4" w14:textId="77777777" w:rsidR="00280F16" w:rsidRPr="00117A83" w:rsidRDefault="00280F16" w:rsidP="00280F16">
      <w:pPr>
        <w:rPr>
          <w:rFonts w:cs="Arial"/>
          <w:i/>
          <w:szCs w:val="20"/>
        </w:rPr>
      </w:pPr>
      <w:r w:rsidRPr="00117A83">
        <w:rPr>
          <w:rFonts w:cs="Arial"/>
          <w:b/>
          <w:szCs w:val="20"/>
          <w:u w:val="single"/>
        </w:rPr>
        <w:t>Doelstelling/ algemeen beleid;</w:t>
      </w:r>
    </w:p>
    <w:p w14:paraId="4A310779" w14:textId="77777777" w:rsidR="00280F16" w:rsidRPr="00117A83" w:rsidRDefault="00280F16" w:rsidP="00280F16">
      <w:pPr>
        <w:rPr>
          <w:rFonts w:cs="Arial"/>
          <w:szCs w:val="20"/>
        </w:rPr>
      </w:pPr>
      <w:r w:rsidRPr="00117A83">
        <w:rPr>
          <w:rFonts w:cs="Arial"/>
          <w:szCs w:val="20"/>
        </w:rPr>
        <w:t>Het bekend maken van het evangelie van Jezus Christus aan mensen zowel binnen onze kerkelijke gemeente als daarbuiten.</w:t>
      </w:r>
    </w:p>
    <w:p w14:paraId="55F88034" w14:textId="77777777" w:rsidR="00280F16" w:rsidRPr="00117A83" w:rsidRDefault="00280F16" w:rsidP="00280F16">
      <w:pPr>
        <w:rPr>
          <w:rFonts w:cs="Arial"/>
          <w:szCs w:val="20"/>
        </w:rPr>
      </w:pPr>
      <w:r w:rsidRPr="00117A83">
        <w:rPr>
          <w:rFonts w:cs="Arial"/>
          <w:szCs w:val="20"/>
        </w:rPr>
        <w:t>Dit wordt gedaan d</w:t>
      </w:r>
      <w:r w:rsidR="00F07849" w:rsidRPr="00117A83">
        <w:rPr>
          <w:rFonts w:cs="Arial"/>
          <w:szCs w:val="20"/>
        </w:rPr>
        <w:t>.</w:t>
      </w:r>
      <w:r w:rsidRPr="00117A83">
        <w:rPr>
          <w:rFonts w:cs="Arial"/>
          <w:szCs w:val="20"/>
        </w:rPr>
        <w:t>m</w:t>
      </w:r>
      <w:r w:rsidR="00F07849" w:rsidRPr="00117A83">
        <w:rPr>
          <w:rFonts w:cs="Arial"/>
          <w:szCs w:val="20"/>
        </w:rPr>
        <w:t>.</w:t>
      </w:r>
      <w:r w:rsidRPr="00117A83">
        <w:rPr>
          <w:rFonts w:cs="Arial"/>
          <w:szCs w:val="20"/>
        </w:rPr>
        <w:t>v</w:t>
      </w:r>
      <w:r w:rsidR="00F07849" w:rsidRPr="00117A83">
        <w:rPr>
          <w:rFonts w:cs="Arial"/>
          <w:szCs w:val="20"/>
        </w:rPr>
        <w:t>.</w:t>
      </w:r>
      <w:r w:rsidRPr="00117A83">
        <w:rPr>
          <w:rFonts w:cs="Arial"/>
          <w:szCs w:val="20"/>
        </w:rPr>
        <w:t xml:space="preserve"> </w:t>
      </w:r>
      <w:r w:rsidR="00287AE0" w:rsidRPr="00117A83">
        <w:rPr>
          <w:rFonts w:cs="Arial"/>
          <w:szCs w:val="20"/>
        </w:rPr>
        <w:t xml:space="preserve">verspreiding van </w:t>
      </w:r>
      <w:r w:rsidR="00EB5336" w:rsidRPr="00117A83">
        <w:rPr>
          <w:rFonts w:cs="Arial"/>
          <w:szCs w:val="20"/>
        </w:rPr>
        <w:t>het blad “Elis</w:t>
      </w:r>
      <w:r w:rsidR="00DA7701" w:rsidRPr="00117A83">
        <w:rPr>
          <w:rFonts w:cs="Arial"/>
          <w:szCs w:val="20"/>
        </w:rPr>
        <w:t>abet</w:t>
      </w:r>
      <w:r w:rsidR="007B6509" w:rsidRPr="00117A83">
        <w:rPr>
          <w:rFonts w:cs="Arial"/>
          <w:szCs w:val="20"/>
        </w:rPr>
        <w:t>h</w:t>
      </w:r>
      <w:r w:rsidR="00DA7701" w:rsidRPr="00117A83">
        <w:rPr>
          <w:rFonts w:cs="Arial"/>
          <w:szCs w:val="20"/>
        </w:rPr>
        <w:t>”, het houden van evangelisatie diensten, het 1 keer per jaar (voor Kerst) huis aan huis verspreiden</w:t>
      </w:r>
      <w:r w:rsidRPr="00117A83">
        <w:rPr>
          <w:rFonts w:cs="Arial"/>
          <w:szCs w:val="20"/>
        </w:rPr>
        <w:t xml:space="preserve"> </w:t>
      </w:r>
      <w:r w:rsidR="00287AE0" w:rsidRPr="00117A83">
        <w:rPr>
          <w:rFonts w:cs="Arial"/>
          <w:szCs w:val="20"/>
        </w:rPr>
        <w:t xml:space="preserve">van </w:t>
      </w:r>
      <w:r w:rsidR="00DA7701" w:rsidRPr="00117A83">
        <w:rPr>
          <w:rFonts w:cs="Arial"/>
          <w:szCs w:val="20"/>
        </w:rPr>
        <w:t xml:space="preserve">het blad </w:t>
      </w:r>
      <w:r w:rsidR="00EB5336" w:rsidRPr="00117A83">
        <w:rPr>
          <w:rFonts w:cs="Arial"/>
          <w:szCs w:val="20"/>
        </w:rPr>
        <w:t>“Elis</w:t>
      </w:r>
      <w:r w:rsidR="00287AE0" w:rsidRPr="00117A83">
        <w:rPr>
          <w:rFonts w:cs="Arial"/>
          <w:szCs w:val="20"/>
        </w:rPr>
        <w:t>abet</w:t>
      </w:r>
      <w:r w:rsidR="007B6509" w:rsidRPr="00117A83">
        <w:rPr>
          <w:rFonts w:cs="Arial"/>
          <w:szCs w:val="20"/>
        </w:rPr>
        <w:t>h” en het organiseren van een zomerdienst tijdens de feestweek van De Wilp.</w:t>
      </w:r>
    </w:p>
    <w:p w14:paraId="395B1D2A" w14:textId="77777777" w:rsidR="007B6509" w:rsidRPr="00117A83" w:rsidRDefault="007B6509" w:rsidP="00280F16">
      <w:pPr>
        <w:rPr>
          <w:rFonts w:cs="Arial"/>
          <w:szCs w:val="20"/>
        </w:rPr>
      </w:pPr>
      <w:r w:rsidRPr="00117A83">
        <w:rPr>
          <w:rFonts w:cs="Arial"/>
          <w:szCs w:val="20"/>
        </w:rPr>
        <w:t xml:space="preserve">Het ondersteunen van </w:t>
      </w:r>
      <w:r w:rsidR="009069A6" w:rsidRPr="00117A83">
        <w:rPr>
          <w:rFonts w:cs="Arial"/>
          <w:szCs w:val="20"/>
        </w:rPr>
        <w:t xml:space="preserve">“Kerkinactie” </w:t>
      </w:r>
      <w:r w:rsidRPr="00117A83">
        <w:rPr>
          <w:rFonts w:cs="Arial"/>
          <w:szCs w:val="20"/>
        </w:rPr>
        <w:t>om zich in te zetten voor missionair en diaconaal werk in, met name, het buitenland.</w:t>
      </w:r>
    </w:p>
    <w:p w14:paraId="777A98AA" w14:textId="77777777" w:rsidR="00287AE0" w:rsidRPr="00117A83" w:rsidRDefault="00287AE0" w:rsidP="00280F16">
      <w:pPr>
        <w:rPr>
          <w:rFonts w:cs="Arial"/>
          <w:b/>
          <w:szCs w:val="20"/>
        </w:rPr>
      </w:pPr>
    </w:p>
    <w:p w14:paraId="353FABBE" w14:textId="77777777" w:rsidR="00280F16" w:rsidRPr="00117A83" w:rsidRDefault="00280F16" w:rsidP="00280F16">
      <w:pPr>
        <w:outlineLvl w:val="0"/>
        <w:rPr>
          <w:rFonts w:cs="Arial"/>
          <w:szCs w:val="20"/>
        </w:rPr>
      </w:pPr>
      <w:r w:rsidRPr="00117A83">
        <w:rPr>
          <w:rFonts w:cs="Arial"/>
          <w:b/>
          <w:szCs w:val="20"/>
          <w:u w:val="single"/>
        </w:rPr>
        <w:t xml:space="preserve">Activiteiten globaal: </w:t>
      </w:r>
    </w:p>
    <w:p w14:paraId="66AC66C5" w14:textId="77777777" w:rsidR="007B6509" w:rsidRPr="00117A83" w:rsidRDefault="007B6509" w:rsidP="00280F16">
      <w:pPr>
        <w:rPr>
          <w:rFonts w:cs="Arial"/>
          <w:szCs w:val="20"/>
        </w:rPr>
      </w:pPr>
      <w:r w:rsidRPr="00117A83">
        <w:rPr>
          <w:rFonts w:cs="Arial"/>
          <w:szCs w:val="20"/>
        </w:rPr>
        <w:t>- Eén keer per jaar wordt er een evangelisatiedienst gehouden</w:t>
      </w:r>
    </w:p>
    <w:p w14:paraId="7EEF9018" w14:textId="77777777" w:rsidR="007B6509" w:rsidRPr="00117A83" w:rsidRDefault="007B6509" w:rsidP="00280F16">
      <w:pPr>
        <w:rPr>
          <w:rFonts w:cs="Arial"/>
          <w:szCs w:val="20"/>
        </w:rPr>
      </w:pPr>
      <w:r w:rsidRPr="00117A83">
        <w:rPr>
          <w:rFonts w:cs="Arial"/>
          <w:szCs w:val="20"/>
        </w:rPr>
        <w:t xml:space="preserve">- Elke twee weken wordt het blad “Elisabeth” onder kerkleden (die abonnee zijn) verspreid </w:t>
      </w:r>
    </w:p>
    <w:p w14:paraId="4777E493" w14:textId="77777777" w:rsidR="007B6509" w:rsidRPr="00117A83" w:rsidRDefault="007B6509" w:rsidP="00280F16">
      <w:pPr>
        <w:rPr>
          <w:rFonts w:cs="Arial"/>
          <w:szCs w:val="20"/>
        </w:rPr>
      </w:pPr>
      <w:r w:rsidRPr="00117A83">
        <w:rPr>
          <w:rFonts w:cs="Arial"/>
          <w:szCs w:val="20"/>
        </w:rPr>
        <w:t>- Het organiseren van een ZWO-dienst</w:t>
      </w:r>
    </w:p>
    <w:p w14:paraId="5D88BEFB" w14:textId="77777777" w:rsidR="007B6509" w:rsidRPr="00117A83" w:rsidRDefault="007B6509" w:rsidP="00280F16">
      <w:pPr>
        <w:rPr>
          <w:rFonts w:cs="Arial"/>
          <w:szCs w:val="20"/>
        </w:rPr>
      </w:pPr>
      <w:r w:rsidRPr="00117A83">
        <w:rPr>
          <w:rFonts w:cs="Arial"/>
          <w:szCs w:val="20"/>
        </w:rPr>
        <w:t>- Collectes, zendingsbusjes, inzameling van postzegels/kaarten en mobiele telefoons voor geldelijke ondersteuning van “Kerkinactie”</w:t>
      </w:r>
    </w:p>
    <w:p w14:paraId="62138C62" w14:textId="77777777" w:rsidR="00280F16" w:rsidRPr="00117A83" w:rsidRDefault="007B6509" w:rsidP="00280F16">
      <w:pPr>
        <w:rPr>
          <w:rFonts w:cs="Arial"/>
          <w:szCs w:val="20"/>
        </w:rPr>
      </w:pPr>
      <w:r w:rsidRPr="00117A83">
        <w:rPr>
          <w:rFonts w:cs="Arial"/>
          <w:szCs w:val="20"/>
        </w:rPr>
        <w:t xml:space="preserve">- Verslaggeving </w:t>
      </w:r>
      <w:r w:rsidR="009069A6" w:rsidRPr="00117A83">
        <w:rPr>
          <w:rFonts w:cs="Arial"/>
          <w:szCs w:val="20"/>
        </w:rPr>
        <w:t xml:space="preserve">in </w:t>
      </w:r>
      <w:r w:rsidRPr="00117A83">
        <w:rPr>
          <w:rFonts w:cs="Arial"/>
          <w:szCs w:val="20"/>
        </w:rPr>
        <w:t>“Samenspraak”.</w:t>
      </w:r>
    </w:p>
    <w:p w14:paraId="22FD6658" w14:textId="77777777" w:rsidR="007B6509" w:rsidRPr="00117A83" w:rsidRDefault="007B6509" w:rsidP="00280F16">
      <w:pPr>
        <w:rPr>
          <w:rFonts w:cs="Arial"/>
          <w:szCs w:val="20"/>
        </w:rPr>
      </w:pPr>
    </w:p>
    <w:p w14:paraId="6E4BF02B" w14:textId="77777777" w:rsidR="00CD324A" w:rsidRDefault="00CD324A" w:rsidP="00280F16">
      <w:pPr>
        <w:rPr>
          <w:rFonts w:cs="Arial"/>
          <w:szCs w:val="20"/>
        </w:rPr>
      </w:pPr>
    </w:p>
    <w:p w14:paraId="72499648" w14:textId="77777777" w:rsidR="006355B4" w:rsidRPr="00117A83" w:rsidRDefault="006355B4" w:rsidP="00280F16">
      <w:pPr>
        <w:rPr>
          <w:rFonts w:cs="Arial"/>
          <w:szCs w:val="20"/>
        </w:rPr>
      </w:pPr>
    </w:p>
    <w:p w14:paraId="0C174152" w14:textId="77777777" w:rsidR="003079DF" w:rsidRPr="00117A83" w:rsidRDefault="004A09E0" w:rsidP="003079DF">
      <w:pPr>
        <w:pStyle w:val="Kop2"/>
        <w:rPr>
          <w:szCs w:val="24"/>
        </w:rPr>
      </w:pPr>
      <w:bookmarkStart w:id="36" w:name="_Toc294083751"/>
      <w:bookmarkStart w:id="37" w:name="_Toc9323750"/>
      <w:r w:rsidRPr="00117A83">
        <w:rPr>
          <w:szCs w:val="24"/>
        </w:rPr>
        <w:t>College van Kerkrentmeesters</w:t>
      </w:r>
      <w:bookmarkEnd w:id="36"/>
      <w:bookmarkEnd w:id="37"/>
    </w:p>
    <w:p w14:paraId="73318F53" w14:textId="77777777" w:rsidR="004A09E0" w:rsidRPr="00117A83" w:rsidRDefault="004A09E0" w:rsidP="004A09E0">
      <w:pPr>
        <w:rPr>
          <w:rFonts w:cs="Arial"/>
          <w:szCs w:val="20"/>
        </w:rPr>
      </w:pPr>
    </w:p>
    <w:p w14:paraId="4F544742" w14:textId="77777777" w:rsidR="004A09E0" w:rsidRPr="00117A83" w:rsidRDefault="004A09E0" w:rsidP="004A09E0">
      <w:pPr>
        <w:rPr>
          <w:rFonts w:cs="Arial"/>
          <w:szCs w:val="20"/>
        </w:rPr>
      </w:pPr>
      <w:r w:rsidRPr="00117A83">
        <w:rPr>
          <w:rFonts w:cs="Arial"/>
          <w:b/>
          <w:szCs w:val="20"/>
          <w:u w:val="single"/>
        </w:rPr>
        <w:t xml:space="preserve">Doelstelling/ algemeen beleid: </w:t>
      </w:r>
    </w:p>
    <w:p w14:paraId="6F3E7C3A" w14:textId="77777777" w:rsidR="004A09E0" w:rsidRPr="00117A83" w:rsidRDefault="004A09E0" w:rsidP="004A09E0">
      <w:pPr>
        <w:rPr>
          <w:rFonts w:cs="Arial"/>
          <w:szCs w:val="20"/>
        </w:rPr>
      </w:pPr>
      <w:r w:rsidRPr="00117A83">
        <w:rPr>
          <w:rFonts w:cs="Arial"/>
          <w:szCs w:val="20"/>
        </w:rPr>
        <w:t>Het college heeft op basis van de kerkorde van de Protestantse Kerk in Nederland in de gemeente een bijzondere verantwoordelijkheid voor d</w:t>
      </w:r>
      <w:r w:rsidR="00DA7701" w:rsidRPr="00117A83">
        <w:rPr>
          <w:rFonts w:cs="Arial"/>
          <w:szCs w:val="20"/>
        </w:rPr>
        <w:t>e verzorging van de vermogens</w:t>
      </w:r>
      <w:r w:rsidRPr="00117A83">
        <w:rPr>
          <w:rFonts w:cs="Arial"/>
          <w:szCs w:val="20"/>
        </w:rPr>
        <w:t>rechterlijke aangelegenheden</w:t>
      </w:r>
      <w:r w:rsidR="00DA7701" w:rsidRPr="00117A83">
        <w:rPr>
          <w:rFonts w:cs="Arial"/>
          <w:szCs w:val="20"/>
        </w:rPr>
        <w:t>.</w:t>
      </w:r>
    </w:p>
    <w:p w14:paraId="4B30A153" w14:textId="77777777" w:rsidR="004A09E0" w:rsidRPr="00117A83" w:rsidRDefault="004A09E0" w:rsidP="004A09E0">
      <w:pPr>
        <w:rPr>
          <w:rFonts w:cs="Arial"/>
          <w:b/>
          <w:szCs w:val="20"/>
          <w:u w:val="single"/>
        </w:rPr>
      </w:pPr>
    </w:p>
    <w:p w14:paraId="23A9C87E" w14:textId="77777777" w:rsidR="00CD324A" w:rsidRPr="00117A83" w:rsidRDefault="00CD324A" w:rsidP="004A09E0">
      <w:pPr>
        <w:rPr>
          <w:rFonts w:cs="Arial"/>
          <w:b/>
          <w:szCs w:val="20"/>
          <w:u w:val="single"/>
        </w:rPr>
      </w:pPr>
    </w:p>
    <w:p w14:paraId="437D4D5C" w14:textId="77777777" w:rsidR="004A09E0" w:rsidRPr="00117A83" w:rsidRDefault="004A09E0" w:rsidP="004A09E0">
      <w:pPr>
        <w:rPr>
          <w:rFonts w:cs="Arial"/>
          <w:b/>
          <w:szCs w:val="20"/>
          <w:u w:val="single"/>
        </w:rPr>
      </w:pPr>
      <w:r w:rsidRPr="00117A83">
        <w:rPr>
          <w:rFonts w:cs="Arial"/>
          <w:b/>
          <w:szCs w:val="20"/>
          <w:u w:val="single"/>
        </w:rPr>
        <w:t xml:space="preserve">Samenstelling commissie: </w:t>
      </w:r>
    </w:p>
    <w:p w14:paraId="390D961E" w14:textId="77777777" w:rsidR="007B6509" w:rsidRPr="00117A83" w:rsidRDefault="007B6509" w:rsidP="004A09E0">
      <w:pPr>
        <w:rPr>
          <w:rFonts w:cs="Arial"/>
          <w:szCs w:val="20"/>
        </w:rPr>
      </w:pPr>
      <w:r w:rsidRPr="00117A83">
        <w:rPr>
          <w:rFonts w:cs="Arial"/>
          <w:szCs w:val="20"/>
        </w:rPr>
        <w:t xml:space="preserve">De commissie bestaat uit:  </w:t>
      </w:r>
    </w:p>
    <w:p w14:paraId="5944D29D" w14:textId="77777777" w:rsidR="004A09E0" w:rsidRPr="00117A83" w:rsidRDefault="007B6509" w:rsidP="004A09E0">
      <w:pPr>
        <w:rPr>
          <w:rFonts w:cs="Arial"/>
          <w:szCs w:val="20"/>
        </w:rPr>
      </w:pPr>
      <w:r w:rsidRPr="00117A83">
        <w:rPr>
          <w:rFonts w:cs="Arial"/>
          <w:szCs w:val="20"/>
        </w:rPr>
        <w:t xml:space="preserve">Voorzitter, secretaris en een algemeen lid. Het college van kerkrentmeesters laat zich bijstaan door deskundige leden betreffende onderhoud van gebouwen/inrichting en door een financiële commissie. De financiële commissie draagt zorg voor de inning van de vaste vrijwillige bijdrage. Het college van kerkrentmeesters wijst een boekhouder en een assistent-boekhouder aan. De boekhouder + assistent wonen (op verzoek) de vergaderingen van het college bij en hebben daar een adviserende stem. Op hen is het bepaalde in ordinantie 4-2 betreffende de geheimhouding van toepassing. De boekhouder stelt de jaarrekening op. De assistent-boekhouder zorgt voor de dagelijkse werkzaamheden en draagt zorg voor de betalingen. Het ledenbestand </w:t>
      </w:r>
      <w:r w:rsidR="009069A6" w:rsidRPr="00117A83">
        <w:rPr>
          <w:rFonts w:cs="Arial"/>
          <w:szCs w:val="20"/>
        </w:rPr>
        <w:t>evenals</w:t>
      </w:r>
      <w:r w:rsidRPr="00117A83">
        <w:rPr>
          <w:rFonts w:cs="Arial"/>
          <w:szCs w:val="20"/>
        </w:rPr>
        <w:t xml:space="preserve"> mutaties worden geregistreerd op het kerkelijk bureau, </w:t>
      </w:r>
      <w:r w:rsidR="00412D88" w:rsidRPr="00117A83">
        <w:rPr>
          <w:rFonts w:cs="Arial"/>
          <w:szCs w:val="20"/>
        </w:rPr>
        <w:t>wat</w:t>
      </w:r>
      <w:r w:rsidRPr="00117A83">
        <w:rPr>
          <w:rFonts w:cs="Arial"/>
          <w:szCs w:val="20"/>
        </w:rPr>
        <w:t xml:space="preserve"> onderhouden wordt door twee gemeenteleden.</w:t>
      </w:r>
    </w:p>
    <w:p w14:paraId="4050C972" w14:textId="77777777" w:rsidR="007B6509" w:rsidRDefault="007B6509" w:rsidP="004A09E0">
      <w:pPr>
        <w:rPr>
          <w:rFonts w:cs="Arial"/>
          <w:szCs w:val="20"/>
        </w:rPr>
      </w:pPr>
      <w:r w:rsidRPr="00117A83">
        <w:rPr>
          <w:rFonts w:cs="Arial"/>
          <w:szCs w:val="20"/>
        </w:rPr>
        <w:t>De leden worden benoemd na voordracht aan en instemming van de kerkenraad voor een minimale periode van vier jaar.</w:t>
      </w:r>
    </w:p>
    <w:p w14:paraId="764CF047" w14:textId="77777777" w:rsidR="006355B4" w:rsidRPr="00117A83" w:rsidRDefault="006355B4" w:rsidP="004A09E0">
      <w:pPr>
        <w:rPr>
          <w:rFonts w:cs="Arial"/>
          <w:szCs w:val="20"/>
        </w:rPr>
      </w:pPr>
    </w:p>
    <w:p w14:paraId="00AADA25" w14:textId="77777777" w:rsidR="007B6509" w:rsidRPr="00117A83" w:rsidRDefault="007B6509" w:rsidP="004A09E0">
      <w:pPr>
        <w:rPr>
          <w:rFonts w:cs="Arial"/>
          <w:szCs w:val="20"/>
        </w:rPr>
      </w:pPr>
    </w:p>
    <w:p w14:paraId="357F64C8" w14:textId="77777777" w:rsidR="004A09E0" w:rsidRPr="00117A83" w:rsidRDefault="004A09E0" w:rsidP="004A09E0">
      <w:pPr>
        <w:rPr>
          <w:rFonts w:cs="Arial"/>
          <w:szCs w:val="20"/>
        </w:rPr>
      </w:pPr>
      <w:r w:rsidRPr="00117A83">
        <w:rPr>
          <w:rFonts w:cs="Arial"/>
          <w:b/>
          <w:szCs w:val="20"/>
          <w:u w:val="single"/>
        </w:rPr>
        <w:t xml:space="preserve">Activiteiten globaal: </w:t>
      </w:r>
    </w:p>
    <w:p w14:paraId="734A0DFE" w14:textId="77777777" w:rsidR="004A09E0" w:rsidRDefault="004A09E0" w:rsidP="004A09E0">
      <w:pPr>
        <w:rPr>
          <w:rFonts w:cs="Arial"/>
          <w:szCs w:val="20"/>
        </w:rPr>
      </w:pPr>
      <w:r w:rsidRPr="00117A83">
        <w:rPr>
          <w:rFonts w:cs="Arial"/>
          <w:szCs w:val="20"/>
        </w:rPr>
        <w:t xml:space="preserve">Het verzorgen en bewaken van de financiële zaken, zowel inkomsten als verplichtingen. Het opstellen van de begroting en het mede opstellen van </w:t>
      </w:r>
      <w:r w:rsidR="00412D88" w:rsidRPr="00117A83">
        <w:rPr>
          <w:rFonts w:cs="Arial"/>
          <w:szCs w:val="20"/>
        </w:rPr>
        <w:t>de</w:t>
      </w:r>
      <w:r w:rsidRPr="00117A83">
        <w:rPr>
          <w:rFonts w:cs="Arial"/>
          <w:szCs w:val="20"/>
        </w:rPr>
        <w:t xml:space="preserve"> collecterooster. Verantwoording afleggen aan de gemeente middels jaarrekening en balans. Het volgen van ontwikkelingen en toepassen van personeelsbeleid. Het onderhouden van gebouwen, graven, orgel en terreinen.</w:t>
      </w:r>
    </w:p>
    <w:p w14:paraId="7B07BD8F" w14:textId="77777777" w:rsidR="006355B4" w:rsidRPr="00117A83" w:rsidRDefault="006355B4" w:rsidP="004A09E0">
      <w:pPr>
        <w:rPr>
          <w:rFonts w:cs="Arial"/>
          <w:szCs w:val="20"/>
        </w:rPr>
      </w:pPr>
    </w:p>
    <w:p w14:paraId="7300138D" w14:textId="77777777" w:rsidR="004A09E0" w:rsidRPr="00117A83" w:rsidRDefault="004A09E0" w:rsidP="004A09E0">
      <w:pPr>
        <w:rPr>
          <w:rFonts w:cs="Arial"/>
          <w:szCs w:val="20"/>
        </w:rPr>
      </w:pPr>
      <w:r w:rsidRPr="00117A83">
        <w:rPr>
          <w:rFonts w:cs="Arial"/>
          <w:szCs w:val="20"/>
        </w:rPr>
        <w:t xml:space="preserve"> </w:t>
      </w:r>
    </w:p>
    <w:p w14:paraId="64FB0B1F" w14:textId="77777777" w:rsidR="004368A9" w:rsidRPr="00117A83" w:rsidRDefault="004A09E0" w:rsidP="004A09E0">
      <w:pPr>
        <w:rPr>
          <w:rFonts w:cs="Arial"/>
          <w:szCs w:val="20"/>
        </w:rPr>
      </w:pPr>
      <w:r w:rsidRPr="00117A83">
        <w:rPr>
          <w:rFonts w:cs="Arial"/>
          <w:b/>
          <w:szCs w:val="20"/>
          <w:u w:val="single"/>
        </w:rPr>
        <w:t xml:space="preserve">Werkwijze: </w:t>
      </w:r>
      <w:r w:rsidRPr="00117A83">
        <w:rPr>
          <w:rFonts w:cs="Arial"/>
          <w:szCs w:val="20"/>
        </w:rPr>
        <w:t xml:space="preserve"> </w:t>
      </w:r>
    </w:p>
    <w:p w14:paraId="0DE68AB1" w14:textId="77777777" w:rsidR="004A09E0" w:rsidRPr="00117A83" w:rsidRDefault="004A09E0" w:rsidP="004A09E0">
      <w:pPr>
        <w:rPr>
          <w:rFonts w:cs="Arial"/>
          <w:szCs w:val="20"/>
        </w:rPr>
      </w:pPr>
      <w:r w:rsidRPr="00117A83">
        <w:rPr>
          <w:rFonts w:cs="Arial"/>
          <w:szCs w:val="20"/>
        </w:rPr>
        <w:t xml:space="preserve">De vergaderfrequentie is afhankelijk van de noodzaak van de werkzaamheden </w:t>
      </w:r>
      <w:r w:rsidR="00412D88" w:rsidRPr="00117A83">
        <w:rPr>
          <w:rFonts w:cs="Arial"/>
          <w:szCs w:val="20"/>
        </w:rPr>
        <w:t>evenals</w:t>
      </w:r>
      <w:r w:rsidRPr="00117A83">
        <w:rPr>
          <w:rFonts w:cs="Arial"/>
          <w:szCs w:val="20"/>
        </w:rPr>
        <w:t xml:space="preserve"> de ontwikkelingen op beheersgebied. Met de leden van de financiële commissie wordt minimaal eenmaal per jaar vergaderd. Wel vindt er met regelmaat overleg plaats binnen het moderamen, </w:t>
      </w:r>
      <w:r w:rsidR="00412D88" w:rsidRPr="00117A83">
        <w:rPr>
          <w:rFonts w:cs="Arial"/>
          <w:szCs w:val="20"/>
        </w:rPr>
        <w:t>evenals</w:t>
      </w:r>
      <w:r w:rsidRPr="00117A83">
        <w:rPr>
          <w:rFonts w:cs="Arial"/>
          <w:szCs w:val="20"/>
        </w:rPr>
        <w:t xml:space="preserve"> met de beheerder. Voor specifieke werkzaamheden worden deskundigen binnen de gemeente benaderd voor advies en uitvoering om hiermee de kosten van uitvoering zo laag mogelijk te houden. </w:t>
      </w:r>
    </w:p>
    <w:p w14:paraId="500B0DEA" w14:textId="23D8C987" w:rsidR="003079DF" w:rsidRPr="006E0181" w:rsidRDefault="003079DF" w:rsidP="003079DF">
      <w:pPr>
        <w:pStyle w:val="Kop2"/>
        <w:rPr>
          <w:b w:val="0"/>
          <w:bCs w:val="0"/>
          <w:i w:val="0"/>
          <w:iCs w:val="0"/>
          <w:sz w:val="32"/>
          <w:szCs w:val="32"/>
        </w:rPr>
      </w:pPr>
    </w:p>
    <w:p w14:paraId="57580373" w14:textId="6E063DD0" w:rsidR="006E0181" w:rsidRPr="006E0181" w:rsidRDefault="006E0181" w:rsidP="006E0181">
      <w:pPr>
        <w:rPr>
          <w:b/>
          <w:i/>
          <w:sz w:val="24"/>
        </w:rPr>
      </w:pPr>
      <w:r>
        <w:rPr>
          <w:b/>
          <w:i/>
          <w:sz w:val="24"/>
        </w:rPr>
        <w:t>Ontmoetingsavonden en gespreksgroep</w:t>
      </w:r>
    </w:p>
    <w:p w14:paraId="5321B36E" w14:textId="77777777" w:rsidR="00CA67FD" w:rsidRPr="00117A83" w:rsidRDefault="00CA67FD" w:rsidP="00CA67FD">
      <w:pPr>
        <w:rPr>
          <w:rFonts w:cs="Arial"/>
          <w:szCs w:val="20"/>
        </w:rPr>
      </w:pPr>
    </w:p>
    <w:p w14:paraId="4EED729A" w14:textId="77777777" w:rsidR="00CA67FD" w:rsidRPr="00117A83" w:rsidRDefault="00CA67FD" w:rsidP="00CA67FD">
      <w:pPr>
        <w:rPr>
          <w:rFonts w:cs="Arial"/>
          <w:b/>
          <w:szCs w:val="20"/>
          <w:u w:val="single"/>
        </w:rPr>
      </w:pPr>
      <w:r w:rsidRPr="00117A83">
        <w:rPr>
          <w:rFonts w:cs="Arial"/>
          <w:b/>
          <w:szCs w:val="20"/>
          <w:u w:val="single"/>
        </w:rPr>
        <w:t xml:space="preserve">Doelstelling/ algemeen beleid: </w:t>
      </w:r>
    </w:p>
    <w:p w14:paraId="51685D70" w14:textId="3264AEFF" w:rsidR="00CA67FD" w:rsidRPr="006E0181" w:rsidRDefault="00CA67FD" w:rsidP="00CA67FD">
      <w:pPr>
        <w:rPr>
          <w:rFonts w:cs="Arial"/>
          <w:szCs w:val="20"/>
        </w:rPr>
      </w:pPr>
      <w:r w:rsidRPr="00117A83">
        <w:rPr>
          <w:rFonts w:cs="Arial"/>
          <w:szCs w:val="20"/>
        </w:rPr>
        <w:t>Het geloofsgesprek in de gemeente in gang te houden/zetten, saamhorigheid en geloofsverdieping.</w:t>
      </w:r>
    </w:p>
    <w:p w14:paraId="2BD57891" w14:textId="77777777" w:rsidR="007B6509" w:rsidRPr="00117A83" w:rsidRDefault="007B6509" w:rsidP="00CA67FD">
      <w:pPr>
        <w:rPr>
          <w:rFonts w:cs="Arial"/>
          <w:szCs w:val="20"/>
        </w:rPr>
      </w:pPr>
    </w:p>
    <w:p w14:paraId="377F1537" w14:textId="77777777" w:rsidR="00CA67FD" w:rsidRPr="00117A83" w:rsidRDefault="00CA67FD" w:rsidP="00CA67FD">
      <w:pPr>
        <w:rPr>
          <w:rFonts w:cs="Arial"/>
          <w:b/>
          <w:szCs w:val="20"/>
          <w:u w:val="single"/>
        </w:rPr>
      </w:pPr>
      <w:r w:rsidRPr="00117A83">
        <w:rPr>
          <w:rFonts w:cs="Arial"/>
          <w:b/>
          <w:szCs w:val="20"/>
          <w:u w:val="single"/>
        </w:rPr>
        <w:t xml:space="preserve">Activiteiten globaal: </w:t>
      </w:r>
    </w:p>
    <w:p w14:paraId="215D9DD9" w14:textId="09C0912D" w:rsidR="00CA67FD" w:rsidRPr="00117A83" w:rsidRDefault="007B6509" w:rsidP="00CA67FD">
      <w:pPr>
        <w:rPr>
          <w:rFonts w:cs="Arial"/>
          <w:szCs w:val="20"/>
        </w:rPr>
      </w:pPr>
      <w:r w:rsidRPr="00117A83">
        <w:rPr>
          <w:rFonts w:cs="Arial"/>
          <w:szCs w:val="20"/>
        </w:rPr>
        <w:t>Eén keer per maand of één keer per twee weken, komt de groep bij elkaar. Belangrijk is de ontmoeting met elk</w:t>
      </w:r>
      <w:r w:rsidR="006E0181">
        <w:rPr>
          <w:rFonts w:cs="Arial"/>
          <w:szCs w:val="20"/>
        </w:rPr>
        <w:t xml:space="preserve">aar. </w:t>
      </w:r>
    </w:p>
    <w:p w14:paraId="1F7D5085" w14:textId="77777777" w:rsidR="007B6509" w:rsidRPr="00117A83" w:rsidRDefault="007B6509" w:rsidP="00CA67FD">
      <w:pPr>
        <w:rPr>
          <w:rFonts w:cs="Arial"/>
          <w:szCs w:val="20"/>
        </w:rPr>
      </w:pPr>
    </w:p>
    <w:p w14:paraId="2586CB1F" w14:textId="77777777" w:rsidR="00CA67FD" w:rsidRPr="00117A83" w:rsidRDefault="00CA67FD" w:rsidP="00CA67FD">
      <w:pPr>
        <w:rPr>
          <w:rFonts w:cs="Arial"/>
          <w:b/>
          <w:szCs w:val="20"/>
          <w:u w:val="single"/>
        </w:rPr>
      </w:pPr>
      <w:r w:rsidRPr="00117A83">
        <w:rPr>
          <w:rFonts w:cs="Arial"/>
          <w:b/>
          <w:szCs w:val="20"/>
          <w:u w:val="single"/>
        </w:rPr>
        <w:t xml:space="preserve">Werkwijze: </w:t>
      </w:r>
    </w:p>
    <w:p w14:paraId="3F2B1EB5" w14:textId="08E6FAE0" w:rsidR="00CA67FD" w:rsidRPr="00117A83" w:rsidRDefault="003B1C45" w:rsidP="00CA67FD">
      <w:pPr>
        <w:rPr>
          <w:rFonts w:cs="Arial"/>
          <w:szCs w:val="20"/>
        </w:rPr>
      </w:pPr>
      <w:r>
        <w:rPr>
          <w:rFonts w:cs="Arial"/>
          <w:szCs w:val="20"/>
        </w:rPr>
        <w:t>We bidden en zingen samen.  En behandelen  een onderwerp of thema.</w:t>
      </w:r>
    </w:p>
    <w:p w14:paraId="7445D34D" w14:textId="77777777" w:rsidR="00CD324A" w:rsidRPr="00117A83" w:rsidRDefault="00CD324A" w:rsidP="00CA67FD">
      <w:pPr>
        <w:rPr>
          <w:rFonts w:cs="Arial"/>
          <w:b/>
          <w:szCs w:val="20"/>
          <w:u w:val="single"/>
        </w:rPr>
      </w:pPr>
    </w:p>
    <w:p w14:paraId="35C8311A" w14:textId="77777777" w:rsidR="00CA67FD" w:rsidRPr="00117A83" w:rsidRDefault="00CA67FD" w:rsidP="00CA67FD">
      <w:pPr>
        <w:rPr>
          <w:rFonts w:cs="Arial"/>
          <w:b/>
          <w:szCs w:val="20"/>
          <w:u w:val="single"/>
        </w:rPr>
      </w:pPr>
      <w:r w:rsidRPr="00117A83">
        <w:rPr>
          <w:rFonts w:cs="Arial"/>
          <w:b/>
          <w:szCs w:val="20"/>
          <w:u w:val="single"/>
        </w:rPr>
        <w:t xml:space="preserve">Financiële aspecten: </w:t>
      </w:r>
    </w:p>
    <w:p w14:paraId="5C107D4C" w14:textId="77777777" w:rsidR="00CA67FD" w:rsidRPr="00117A83" w:rsidRDefault="00CA67FD" w:rsidP="00CA67FD">
      <w:pPr>
        <w:rPr>
          <w:rFonts w:cs="Arial"/>
          <w:b/>
          <w:szCs w:val="20"/>
          <w:u w:val="single"/>
        </w:rPr>
      </w:pPr>
      <w:r w:rsidRPr="00117A83">
        <w:rPr>
          <w:rFonts w:cs="Arial"/>
          <w:szCs w:val="20"/>
        </w:rPr>
        <w:t>Geen financiën</w:t>
      </w:r>
    </w:p>
    <w:p w14:paraId="7FA3B80E" w14:textId="77777777" w:rsidR="00A07567" w:rsidRPr="00117A83" w:rsidRDefault="00A07567" w:rsidP="00CA67FD">
      <w:pPr>
        <w:rPr>
          <w:rFonts w:cs="Arial"/>
          <w:szCs w:val="20"/>
        </w:rPr>
      </w:pPr>
    </w:p>
    <w:p w14:paraId="46D8DD0F" w14:textId="77777777" w:rsidR="001F3FDF" w:rsidRDefault="001F3FDF" w:rsidP="001F3FDF">
      <w:pPr>
        <w:pStyle w:val="Kop2"/>
      </w:pPr>
      <w:bookmarkStart w:id="38" w:name="_Toc9323752"/>
      <w:r w:rsidRPr="001F3FDF">
        <w:t>Catechese</w:t>
      </w:r>
      <w:bookmarkEnd w:id="38"/>
      <w:r w:rsidRPr="001F3FDF">
        <w:t xml:space="preserve"> </w:t>
      </w:r>
    </w:p>
    <w:p w14:paraId="08A5588D" w14:textId="77777777" w:rsidR="001F3FDF" w:rsidRDefault="001F3FDF" w:rsidP="001F3FDF">
      <w:pPr>
        <w:rPr>
          <w:rFonts w:cs="Arial"/>
          <w:szCs w:val="20"/>
        </w:rPr>
      </w:pPr>
    </w:p>
    <w:p w14:paraId="4A42D35E" w14:textId="77777777" w:rsidR="001F3FDF" w:rsidRPr="001F3FDF" w:rsidRDefault="001F3FDF" w:rsidP="001F3FDF">
      <w:pPr>
        <w:rPr>
          <w:rFonts w:cs="Arial"/>
          <w:szCs w:val="20"/>
        </w:rPr>
      </w:pPr>
      <w:r w:rsidRPr="001F3FDF">
        <w:rPr>
          <w:rFonts w:cs="Arial"/>
          <w:szCs w:val="20"/>
        </w:rPr>
        <w:t xml:space="preserve">Voor de jeugd van 12 t/m 16 jaar is er huiscatechisatie. Dit wordt in kleine groepjes, bij gemeenteleden thuis gehouden. </w:t>
      </w:r>
    </w:p>
    <w:p w14:paraId="00B39532" w14:textId="77777777" w:rsidR="001F3FDF" w:rsidRPr="001F3FDF" w:rsidRDefault="001F3FDF" w:rsidP="001F3FDF">
      <w:pPr>
        <w:rPr>
          <w:rFonts w:cs="Arial"/>
          <w:szCs w:val="20"/>
        </w:rPr>
      </w:pPr>
      <w:r w:rsidRPr="001F3FDF">
        <w:rPr>
          <w:rFonts w:cs="Arial"/>
          <w:szCs w:val="20"/>
        </w:rPr>
        <w:t xml:space="preserve"> </w:t>
      </w:r>
    </w:p>
    <w:p w14:paraId="046F3CB1" w14:textId="03238895" w:rsidR="00973177" w:rsidRDefault="001F3FDF" w:rsidP="001F3FDF">
      <w:pPr>
        <w:rPr>
          <w:rFonts w:cs="Arial"/>
          <w:szCs w:val="20"/>
        </w:rPr>
      </w:pPr>
      <w:r w:rsidRPr="00DF5E8A">
        <w:rPr>
          <w:rFonts w:cs="Arial"/>
          <w:szCs w:val="20"/>
        </w:rPr>
        <w:t xml:space="preserve">Voor de jeugd vanaf 17 jaar wordt de catechisatie gegeven vanaf de herfstvakantie tot aan Pasen door </w:t>
      </w:r>
      <w:r w:rsidR="00DE739D">
        <w:rPr>
          <w:rFonts w:cs="Arial"/>
          <w:szCs w:val="20"/>
        </w:rPr>
        <w:t>de predikant</w:t>
      </w:r>
      <w:r w:rsidRPr="00DF5E8A">
        <w:rPr>
          <w:rFonts w:cs="Arial"/>
          <w:szCs w:val="20"/>
        </w:rPr>
        <w:t xml:space="preserve"> </w:t>
      </w:r>
      <w:r w:rsidR="00D4611F">
        <w:rPr>
          <w:rFonts w:cs="Arial"/>
          <w:szCs w:val="20"/>
        </w:rPr>
        <w:t xml:space="preserve">of </w:t>
      </w:r>
      <w:r w:rsidRPr="00DF5E8A">
        <w:rPr>
          <w:rFonts w:cs="Arial"/>
          <w:szCs w:val="20"/>
        </w:rPr>
        <w:t>een gemeentelid. De betreffende jeugd krijgt hiervoor een persoonlijke uitnodiging.</w:t>
      </w:r>
      <w:r w:rsidRPr="00F51EA3">
        <w:rPr>
          <w:rFonts w:cs="Arial"/>
          <w:szCs w:val="20"/>
        </w:rPr>
        <w:t xml:space="preserve"> Voor de belijdeniscatechisatie kan men zich opgeven bij </w:t>
      </w:r>
      <w:r w:rsidR="00DE739D">
        <w:rPr>
          <w:rFonts w:cs="Arial"/>
          <w:szCs w:val="20"/>
        </w:rPr>
        <w:t>de predikant</w:t>
      </w:r>
      <w:r w:rsidRPr="00F51EA3">
        <w:rPr>
          <w:rFonts w:cs="Arial"/>
          <w:szCs w:val="20"/>
        </w:rPr>
        <w:t>.</w:t>
      </w:r>
    </w:p>
    <w:p w14:paraId="3A77F525" w14:textId="77777777" w:rsidR="006355B4" w:rsidRDefault="006355B4" w:rsidP="001F3FDF">
      <w:pPr>
        <w:rPr>
          <w:rFonts w:cs="Arial"/>
          <w:szCs w:val="20"/>
        </w:rPr>
      </w:pPr>
    </w:p>
    <w:p w14:paraId="27045D2C" w14:textId="77777777" w:rsidR="006355B4" w:rsidRDefault="006355B4" w:rsidP="001F3FDF">
      <w:pPr>
        <w:rPr>
          <w:rFonts w:cs="Arial"/>
          <w:szCs w:val="20"/>
        </w:rPr>
      </w:pPr>
    </w:p>
    <w:p w14:paraId="6D773B92" w14:textId="77777777" w:rsidR="00DE739D" w:rsidRPr="00F51EA3" w:rsidRDefault="00DE739D" w:rsidP="001F3FDF">
      <w:pPr>
        <w:rPr>
          <w:rFonts w:cs="Arial"/>
          <w:szCs w:val="20"/>
        </w:rPr>
      </w:pPr>
    </w:p>
    <w:p w14:paraId="12354109" w14:textId="77777777" w:rsidR="00A07567" w:rsidRPr="00117A83" w:rsidRDefault="00A07567" w:rsidP="00A07567">
      <w:pPr>
        <w:pStyle w:val="Kop2"/>
        <w:rPr>
          <w:szCs w:val="24"/>
        </w:rPr>
      </w:pPr>
      <w:bookmarkStart w:id="39" w:name="_Toc291661367"/>
      <w:bookmarkStart w:id="40" w:name="_Toc294083753"/>
      <w:bookmarkStart w:id="41" w:name="_Toc9323753"/>
      <w:r w:rsidRPr="00117A83">
        <w:rPr>
          <w:szCs w:val="24"/>
        </w:rPr>
        <w:t>Jeugd</w:t>
      </w:r>
      <w:bookmarkEnd w:id="39"/>
      <w:bookmarkEnd w:id="40"/>
      <w:r w:rsidR="00FF6C20" w:rsidRPr="00117A83">
        <w:rPr>
          <w:szCs w:val="24"/>
        </w:rPr>
        <w:t>werk</w:t>
      </w:r>
      <w:bookmarkEnd w:id="41"/>
    </w:p>
    <w:p w14:paraId="200CA673" w14:textId="77777777" w:rsidR="00A07567" w:rsidRPr="00117A83" w:rsidRDefault="00A07567" w:rsidP="00A07567">
      <w:pPr>
        <w:rPr>
          <w:rFonts w:cs="Arial"/>
          <w:szCs w:val="20"/>
        </w:rPr>
      </w:pPr>
    </w:p>
    <w:p w14:paraId="205A5BC0" w14:textId="77777777" w:rsidR="003C5D11" w:rsidRPr="00117A83" w:rsidRDefault="003C5D11" w:rsidP="00A07567">
      <w:pPr>
        <w:rPr>
          <w:rFonts w:cs="Arial"/>
          <w:b/>
          <w:szCs w:val="20"/>
          <w:u w:val="single"/>
        </w:rPr>
      </w:pPr>
      <w:r w:rsidRPr="00117A83">
        <w:rPr>
          <w:rFonts w:cs="Arial"/>
          <w:b/>
          <w:szCs w:val="20"/>
          <w:u w:val="single"/>
        </w:rPr>
        <w:t>Missie</w:t>
      </w:r>
    </w:p>
    <w:p w14:paraId="457EA3A6" w14:textId="77777777" w:rsidR="003C5D11" w:rsidRPr="00117A83" w:rsidRDefault="003C5D11" w:rsidP="00A07567">
      <w:pPr>
        <w:rPr>
          <w:rFonts w:cs="Arial"/>
          <w:szCs w:val="20"/>
        </w:rPr>
      </w:pPr>
      <w:r w:rsidRPr="00117A83">
        <w:rPr>
          <w:rFonts w:cs="Arial"/>
          <w:szCs w:val="20"/>
        </w:rPr>
        <w:t>De missie van het jeugdwerk is om onze kinderen liefdevol op te voeden tot actief belijdende christenen.</w:t>
      </w:r>
    </w:p>
    <w:p w14:paraId="2658FB69" w14:textId="77777777" w:rsidR="003C5D11" w:rsidRPr="00117A83" w:rsidRDefault="003C5D11" w:rsidP="00A07567">
      <w:pPr>
        <w:rPr>
          <w:rFonts w:cs="Arial"/>
          <w:szCs w:val="20"/>
        </w:rPr>
      </w:pPr>
    </w:p>
    <w:p w14:paraId="3EB1B865" w14:textId="77777777" w:rsidR="003C5D11" w:rsidRPr="00117A83" w:rsidRDefault="003C5D11" w:rsidP="00A07567">
      <w:pPr>
        <w:rPr>
          <w:rFonts w:cs="Arial"/>
          <w:b/>
          <w:szCs w:val="20"/>
          <w:u w:val="single"/>
        </w:rPr>
      </w:pPr>
      <w:r w:rsidRPr="00117A83">
        <w:rPr>
          <w:rFonts w:cs="Arial"/>
          <w:b/>
          <w:szCs w:val="20"/>
          <w:u w:val="single"/>
        </w:rPr>
        <w:t>Visie</w:t>
      </w:r>
    </w:p>
    <w:p w14:paraId="42FBDEF2" w14:textId="77777777" w:rsidR="003C5D11" w:rsidRPr="00117A83" w:rsidRDefault="003C5D11" w:rsidP="003C5D11">
      <w:pPr>
        <w:numPr>
          <w:ilvl w:val="0"/>
          <w:numId w:val="21"/>
        </w:numPr>
        <w:rPr>
          <w:rFonts w:cs="Arial"/>
          <w:szCs w:val="20"/>
        </w:rPr>
      </w:pPr>
      <w:r w:rsidRPr="00117A83">
        <w:rPr>
          <w:rFonts w:cs="Arial"/>
          <w:szCs w:val="20"/>
        </w:rPr>
        <w:t xml:space="preserve">We willen onze kinderen en jongeren voor alle leeftijds/ontwikkelingsfasen een passende mix van activiteiten bieden om te leren, te vieren, te dienen en te ontspannen. </w:t>
      </w:r>
    </w:p>
    <w:p w14:paraId="53A4C51A" w14:textId="77777777" w:rsidR="003C5D11" w:rsidRPr="00117A83" w:rsidRDefault="003C5D11" w:rsidP="003C5D11">
      <w:pPr>
        <w:numPr>
          <w:ilvl w:val="0"/>
          <w:numId w:val="21"/>
        </w:numPr>
        <w:rPr>
          <w:rFonts w:cs="Arial"/>
          <w:szCs w:val="20"/>
        </w:rPr>
      </w:pPr>
      <w:r w:rsidRPr="00117A83">
        <w:rPr>
          <w:rFonts w:cs="Arial"/>
          <w:szCs w:val="20"/>
        </w:rPr>
        <w:t>Jongerenwerk is dynamisch, wat 5 jaar terug goed ging, kan nu wel matig of slecht gaan. Daarom moeten we ons constant afvragen of de activiteiten nog passen in de tijd.</w:t>
      </w:r>
    </w:p>
    <w:p w14:paraId="732A5274" w14:textId="77777777" w:rsidR="003C5D11" w:rsidRPr="00117A83" w:rsidRDefault="003C5D11" w:rsidP="003C5D11">
      <w:pPr>
        <w:ind w:left="720"/>
        <w:rPr>
          <w:rFonts w:cs="Arial"/>
          <w:szCs w:val="20"/>
        </w:rPr>
      </w:pPr>
      <w:r w:rsidRPr="00117A83">
        <w:rPr>
          <w:rFonts w:cs="Arial"/>
          <w:szCs w:val="20"/>
        </w:rPr>
        <w:t xml:space="preserve">Om een passend aanbod te houden moeten we ons ook laten inspireren door activiteiten in andere gemeenten en op andere plaatsen. </w:t>
      </w:r>
    </w:p>
    <w:p w14:paraId="39AA2E71" w14:textId="77777777" w:rsidR="003C5D11" w:rsidRPr="00117A83" w:rsidRDefault="003C5D11" w:rsidP="003C5D11">
      <w:pPr>
        <w:numPr>
          <w:ilvl w:val="0"/>
          <w:numId w:val="20"/>
        </w:numPr>
        <w:rPr>
          <w:rFonts w:cs="Arial"/>
          <w:szCs w:val="20"/>
        </w:rPr>
      </w:pPr>
      <w:r w:rsidRPr="00117A83">
        <w:rPr>
          <w:rFonts w:cs="Arial"/>
          <w:szCs w:val="20"/>
        </w:rPr>
        <w:t xml:space="preserve">De gemeenteleden die deze activiteiten organiseren mogen uit de volle breedte van de gemeente komen en van alle leeftijden zijn. Het belangrijkste is dat deze leden oprecht getuigen van hun geloof en goede dingen kunnen vertellen over God. </w:t>
      </w:r>
    </w:p>
    <w:p w14:paraId="50C47A18" w14:textId="77777777" w:rsidR="003C5D11" w:rsidRPr="00117A83" w:rsidRDefault="003C5D11" w:rsidP="003C5D11">
      <w:pPr>
        <w:numPr>
          <w:ilvl w:val="0"/>
          <w:numId w:val="20"/>
        </w:numPr>
        <w:rPr>
          <w:rFonts w:cs="Arial"/>
          <w:szCs w:val="20"/>
        </w:rPr>
      </w:pPr>
      <w:r w:rsidRPr="00117A83">
        <w:rPr>
          <w:rFonts w:cs="Arial"/>
          <w:szCs w:val="20"/>
        </w:rPr>
        <w:t xml:space="preserve">Ouders moeten in de geloofsopvoeding het belangrijkste werk verrichten. Hier mogen de ouders zich van bewust zijn en hierin mogen ze door elkaar en door deskundigen gecoacht en toegerust worden </w:t>
      </w:r>
    </w:p>
    <w:p w14:paraId="1C8CCAC8" w14:textId="77777777" w:rsidR="003C5D11" w:rsidRPr="00117A83" w:rsidRDefault="003C5D11" w:rsidP="003C5D11">
      <w:pPr>
        <w:numPr>
          <w:ilvl w:val="0"/>
          <w:numId w:val="20"/>
        </w:numPr>
        <w:rPr>
          <w:rFonts w:cs="Arial"/>
          <w:szCs w:val="20"/>
        </w:rPr>
      </w:pPr>
      <w:r w:rsidRPr="00117A83">
        <w:rPr>
          <w:rFonts w:cs="Arial"/>
          <w:szCs w:val="20"/>
        </w:rPr>
        <w:t xml:space="preserve">Om van kinderen actieve belijdende gemeenteleden te maken moet de gemeente de kinderen kennen, liefhebben en contact met ze hebben.  </w:t>
      </w:r>
    </w:p>
    <w:p w14:paraId="604C08E3" w14:textId="77777777" w:rsidR="003C5D11" w:rsidRPr="00117A83" w:rsidRDefault="003C5D11" w:rsidP="003C5D11">
      <w:pPr>
        <w:numPr>
          <w:ilvl w:val="0"/>
          <w:numId w:val="20"/>
        </w:numPr>
        <w:rPr>
          <w:rFonts w:cs="Arial"/>
          <w:szCs w:val="20"/>
        </w:rPr>
      </w:pPr>
      <w:r w:rsidRPr="00117A83">
        <w:rPr>
          <w:rFonts w:cs="Arial"/>
          <w:szCs w:val="20"/>
        </w:rPr>
        <w:t>Om van kinderen actieve belijdende gemeenteleden te maken moeten we de kinderen/jongeren en jong volwassenen leren hoe de kerkelijke gemeente georganiseerd is.</w:t>
      </w:r>
    </w:p>
    <w:p w14:paraId="2617CB3A" w14:textId="77A15131" w:rsidR="00A07567" w:rsidRPr="00117A83" w:rsidRDefault="00A07567" w:rsidP="00A07567">
      <w:pPr>
        <w:rPr>
          <w:rFonts w:cs="Arial"/>
          <w:b/>
          <w:szCs w:val="20"/>
          <w:u w:val="single"/>
        </w:rPr>
      </w:pPr>
    </w:p>
    <w:p w14:paraId="79DC2411" w14:textId="77777777" w:rsidR="00A07567" w:rsidRPr="00117A83" w:rsidRDefault="00A07567" w:rsidP="00D4611F">
      <w:pPr>
        <w:rPr>
          <w:rFonts w:cs="Arial"/>
          <w:b/>
          <w:szCs w:val="20"/>
          <w:u w:val="single"/>
        </w:rPr>
      </w:pPr>
    </w:p>
    <w:p w14:paraId="0D60A2A1" w14:textId="77777777" w:rsidR="005E631C" w:rsidRPr="00117A83" w:rsidRDefault="005E631C" w:rsidP="00A07567">
      <w:pPr>
        <w:rPr>
          <w:rFonts w:cs="Arial"/>
          <w:b/>
          <w:szCs w:val="20"/>
          <w:u w:val="single"/>
        </w:rPr>
      </w:pPr>
    </w:p>
    <w:p w14:paraId="7386D283" w14:textId="77777777" w:rsidR="003B1C45" w:rsidRDefault="003B1C45" w:rsidP="00A07567">
      <w:pPr>
        <w:rPr>
          <w:rFonts w:cs="Arial"/>
          <w:b/>
          <w:szCs w:val="20"/>
          <w:u w:val="single"/>
        </w:rPr>
      </w:pPr>
    </w:p>
    <w:p w14:paraId="1646D41E" w14:textId="77777777" w:rsidR="003B1C45" w:rsidRDefault="003B1C45" w:rsidP="00A07567">
      <w:pPr>
        <w:rPr>
          <w:rFonts w:cs="Arial"/>
          <w:b/>
          <w:szCs w:val="20"/>
          <w:u w:val="single"/>
        </w:rPr>
      </w:pPr>
    </w:p>
    <w:p w14:paraId="3644455C" w14:textId="77777777" w:rsidR="003B1C45" w:rsidRDefault="003B1C45" w:rsidP="00A07567">
      <w:pPr>
        <w:rPr>
          <w:rFonts w:cs="Arial"/>
          <w:b/>
          <w:szCs w:val="20"/>
          <w:u w:val="single"/>
        </w:rPr>
      </w:pPr>
    </w:p>
    <w:p w14:paraId="02B4BFE9" w14:textId="77777777" w:rsidR="00D4611F" w:rsidRDefault="00D4611F" w:rsidP="00A07567">
      <w:pPr>
        <w:rPr>
          <w:rFonts w:cs="Arial"/>
          <w:b/>
          <w:szCs w:val="20"/>
          <w:u w:val="single"/>
        </w:rPr>
      </w:pPr>
    </w:p>
    <w:p w14:paraId="6B3311E7" w14:textId="77777777" w:rsidR="00D4611F" w:rsidRDefault="00D4611F" w:rsidP="00A07567">
      <w:pPr>
        <w:rPr>
          <w:rFonts w:cs="Arial"/>
          <w:b/>
          <w:szCs w:val="20"/>
          <w:u w:val="single"/>
        </w:rPr>
      </w:pPr>
    </w:p>
    <w:p w14:paraId="2142B6F8" w14:textId="77777777" w:rsidR="00D4611F" w:rsidRDefault="00D4611F" w:rsidP="00A07567">
      <w:pPr>
        <w:rPr>
          <w:rFonts w:cs="Arial"/>
          <w:b/>
          <w:szCs w:val="20"/>
          <w:u w:val="single"/>
        </w:rPr>
      </w:pPr>
    </w:p>
    <w:p w14:paraId="17720FCE" w14:textId="77777777" w:rsidR="00D4611F" w:rsidRDefault="00D4611F" w:rsidP="00A07567">
      <w:pPr>
        <w:rPr>
          <w:rFonts w:cs="Arial"/>
          <w:b/>
          <w:szCs w:val="20"/>
          <w:u w:val="single"/>
        </w:rPr>
      </w:pPr>
    </w:p>
    <w:p w14:paraId="0DD4FECC" w14:textId="77777777" w:rsidR="00D4611F" w:rsidRDefault="00D4611F" w:rsidP="00A07567">
      <w:pPr>
        <w:rPr>
          <w:rFonts w:cs="Arial"/>
          <w:b/>
          <w:szCs w:val="20"/>
          <w:u w:val="single"/>
        </w:rPr>
      </w:pPr>
    </w:p>
    <w:p w14:paraId="3F3F8AFC" w14:textId="77777777" w:rsidR="00D4611F" w:rsidRDefault="00D4611F" w:rsidP="00A07567">
      <w:pPr>
        <w:rPr>
          <w:rFonts w:cs="Arial"/>
          <w:b/>
          <w:szCs w:val="20"/>
          <w:u w:val="single"/>
        </w:rPr>
      </w:pPr>
    </w:p>
    <w:p w14:paraId="03C3CC34" w14:textId="77777777" w:rsidR="00D4611F" w:rsidRDefault="00D4611F" w:rsidP="00A07567">
      <w:pPr>
        <w:rPr>
          <w:rFonts w:cs="Arial"/>
          <w:b/>
          <w:szCs w:val="20"/>
          <w:u w:val="single"/>
        </w:rPr>
      </w:pPr>
    </w:p>
    <w:p w14:paraId="4F4BB71B" w14:textId="77777777" w:rsidR="003C5D11" w:rsidRPr="00117A83" w:rsidRDefault="00FF6C20" w:rsidP="00A07567">
      <w:pPr>
        <w:rPr>
          <w:rFonts w:cs="Arial"/>
          <w:b/>
          <w:szCs w:val="20"/>
          <w:u w:val="single"/>
        </w:rPr>
      </w:pPr>
      <w:r w:rsidRPr="00117A83">
        <w:rPr>
          <w:rFonts w:cs="Arial"/>
          <w:b/>
          <w:szCs w:val="20"/>
          <w:u w:val="single"/>
        </w:rPr>
        <w:t>Organisatie jeugdwerk</w:t>
      </w:r>
    </w:p>
    <w:p w14:paraId="26BC5EA0" w14:textId="77777777" w:rsidR="003C5D11" w:rsidRDefault="003C5D11" w:rsidP="00A07567">
      <w:pPr>
        <w:rPr>
          <w:rFonts w:cs="Arial"/>
          <w:szCs w:val="20"/>
        </w:rPr>
      </w:pPr>
    </w:p>
    <w:p w14:paraId="2386F578" w14:textId="77777777" w:rsidR="006A319A" w:rsidRDefault="006A319A" w:rsidP="006A319A">
      <w:pPr>
        <w:ind w:left="709"/>
        <w:rPr>
          <w:rFonts w:cs="Arial"/>
          <w:szCs w:val="20"/>
        </w:rPr>
      </w:pPr>
      <w:r>
        <w:rPr>
          <w:rFonts w:cs="Arial"/>
          <w:noProof/>
          <w:szCs w:val="20"/>
        </w:rPr>
        <w:drawing>
          <wp:inline distT="0" distB="0" distL="0" distR="0" wp14:anchorId="02D4B983" wp14:editId="40754160">
            <wp:extent cx="4600575" cy="923925"/>
            <wp:effectExtent l="0" t="5715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B83D22A" w14:textId="77777777" w:rsidR="006A319A" w:rsidRPr="00117A83" w:rsidRDefault="006A319A" w:rsidP="00A07567">
      <w:pPr>
        <w:rPr>
          <w:rFonts w:cs="Arial"/>
          <w:szCs w:val="20"/>
        </w:rPr>
      </w:pPr>
    </w:p>
    <w:p w14:paraId="5B22595E" w14:textId="77777777" w:rsidR="00605477" w:rsidRPr="00117A83" w:rsidRDefault="00605477" w:rsidP="00A07567">
      <w:pPr>
        <w:rPr>
          <w:rFonts w:cs="Arial"/>
          <w:szCs w:val="20"/>
        </w:rPr>
      </w:pPr>
    </w:p>
    <w:p w14:paraId="4FCB4942" w14:textId="77777777" w:rsidR="004B068A" w:rsidRPr="00117A83" w:rsidRDefault="004B068A" w:rsidP="004B068A">
      <w:pPr>
        <w:tabs>
          <w:tab w:val="left" w:pos="709"/>
          <w:tab w:val="left" w:pos="1843"/>
        </w:tabs>
        <w:rPr>
          <w:rFonts w:cs="Arial"/>
          <w:szCs w:val="20"/>
        </w:rPr>
      </w:pPr>
      <w:r w:rsidRPr="00117A83">
        <w:rPr>
          <w:rFonts w:cs="Arial"/>
          <w:szCs w:val="20"/>
        </w:rPr>
        <w:tab/>
      </w:r>
      <w:r w:rsidRPr="00117A83">
        <w:rPr>
          <w:rFonts w:cs="Arial"/>
          <w:szCs w:val="20"/>
        </w:rPr>
        <w:tab/>
      </w:r>
    </w:p>
    <w:p w14:paraId="44C64836" w14:textId="77777777" w:rsidR="00FF6C20" w:rsidRPr="004F685C" w:rsidRDefault="00FF6C20" w:rsidP="004F685C">
      <w:pPr>
        <w:pStyle w:val="Kop2"/>
        <w:rPr>
          <w:bdr w:val="none" w:sz="0" w:space="0" w:color="auto" w:frame="1"/>
        </w:rPr>
      </w:pPr>
      <w:bookmarkStart w:id="42" w:name="_Toc9323754"/>
      <w:r w:rsidRPr="004F685C">
        <w:rPr>
          <w:bdr w:val="none" w:sz="0" w:space="0" w:color="auto" w:frame="1"/>
        </w:rPr>
        <w:t>Jeugdraad</w:t>
      </w:r>
      <w:bookmarkEnd w:id="42"/>
    </w:p>
    <w:p w14:paraId="05CD144A" w14:textId="77777777" w:rsidR="00463373" w:rsidRPr="00201904" w:rsidRDefault="00463373" w:rsidP="00463373"/>
    <w:p w14:paraId="2790181A" w14:textId="77777777" w:rsidR="00FF6C20" w:rsidRPr="00201904" w:rsidRDefault="00FF6C20" w:rsidP="00FF6C20">
      <w:pPr>
        <w:shd w:val="clear" w:color="auto" w:fill="FFFFFF"/>
        <w:rPr>
          <w:rFonts w:cs="Arial"/>
          <w:bCs/>
          <w:spacing w:val="2"/>
          <w:szCs w:val="20"/>
          <w:bdr w:val="none" w:sz="0" w:space="0" w:color="auto" w:frame="1"/>
        </w:rPr>
      </w:pPr>
      <w:r w:rsidRPr="00201904">
        <w:rPr>
          <w:rFonts w:cs="Arial"/>
          <w:bCs/>
          <w:spacing w:val="2"/>
          <w:szCs w:val="20"/>
          <w:bdr w:val="none" w:sz="0" w:space="0" w:color="auto" w:frame="1"/>
        </w:rPr>
        <w:t xml:space="preserve">De doelstelling van de jeugdraad is het afstemmen van de activiteiten van alle jeugdwerkonderdelen tot een programma waarin voor alle leeftijden iets is om te leren, vieren, dienen en ontspannen.  </w:t>
      </w:r>
    </w:p>
    <w:p w14:paraId="5DF96048" w14:textId="77777777" w:rsidR="00FF6C20" w:rsidRPr="00201904" w:rsidRDefault="00FF6C20" w:rsidP="00FF6C20">
      <w:pPr>
        <w:shd w:val="clear" w:color="auto" w:fill="FFFFFF"/>
        <w:rPr>
          <w:rFonts w:cs="Arial"/>
          <w:bCs/>
          <w:spacing w:val="2"/>
          <w:szCs w:val="20"/>
          <w:bdr w:val="none" w:sz="0" w:space="0" w:color="auto" w:frame="1"/>
        </w:rPr>
      </w:pPr>
      <w:r w:rsidRPr="00201904">
        <w:rPr>
          <w:rFonts w:cs="Arial"/>
          <w:bCs/>
          <w:spacing w:val="2"/>
          <w:szCs w:val="20"/>
          <w:bdr w:val="none" w:sz="0" w:space="0" w:color="auto" w:frame="1"/>
        </w:rPr>
        <w:t xml:space="preserve"> </w:t>
      </w:r>
    </w:p>
    <w:p w14:paraId="42EF84E5" w14:textId="77777777" w:rsidR="00FF6C20" w:rsidRPr="00201904" w:rsidRDefault="00FF6C20" w:rsidP="00FF6C20">
      <w:pPr>
        <w:shd w:val="clear" w:color="auto" w:fill="FFFFFF"/>
        <w:rPr>
          <w:rFonts w:cs="Arial"/>
          <w:bCs/>
          <w:spacing w:val="2"/>
          <w:szCs w:val="20"/>
          <w:bdr w:val="none" w:sz="0" w:space="0" w:color="auto" w:frame="1"/>
        </w:rPr>
      </w:pPr>
      <w:r w:rsidRPr="00201904">
        <w:rPr>
          <w:rFonts w:cs="Arial"/>
          <w:bCs/>
          <w:spacing w:val="2"/>
          <w:szCs w:val="20"/>
          <w:bdr w:val="none" w:sz="0" w:space="0" w:color="auto" w:frame="1"/>
        </w:rPr>
        <w:t xml:space="preserve">De jeugdraad bestaat uit </w:t>
      </w:r>
      <w:r w:rsidR="006A213D" w:rsidRPr="00201904">
        <w:rPr>
          <w:rFonts w:cs="Arial"/>
          <w:bCs/>
          <w:spacing w:val="2"/>
          <w:szCs w:val="20"/>
          <w:bdr w:val="none" w:sz="0" w:space="0" w:color="auto" w:frame="1"/>
        </w:rPr>
        <w:t>een jeugddiaken en een</w:t>
      </w:r>
      <w:r w:rsidRPr="00201904">
        <w:rPr>
          <w:rFonts w:cs="Arial"/>
          <w:bCs/>
          <w:spacing w:val="2"/>
          <w:szCs w:val="20"/>
          <w:bdr w:val="none" w:sz="0" w:space="0" w:color="auto" w:frame="1"/>
        </w:rPr>
        <w:t xml:space="preserve"> jeugdouderlingen en van alle jeugdwerkonderdelen </w:t>
      </w:r>
      <w:r w:rsidR="006A213D" w:rsidRPr="00201904">
        <w:rPr>
          <w:rFonts w:cs="Arial"/>
          <w:bCs/>
          <w:spacing w:val="2"/>
          <w:szCs w:val="20"/>
          <w:bdr w:val="none" w:sz="0" w:space="0" w:color="auto" w:frame="1"/>
        </w:rPr>
        <w:t>één</w:t>
      </w:r>
      <w:r w:rsidRPr="00201904">
        <w:rPr>
          <w:rFonts w:cs="Arial"/>
          <w:bCs/>
          <w:spacing w:val="2"/>
          <w:szCs w:val="20"/>
          <w:bdr w:val="none" w:sz="0" w:space="0" w:color="auto" w:frame="1"/>
        </w:rPr>
        <w:t xml:space="preserve"> afgevaardigde</w:t>
      </w:r>
      <w:r w:rsidR="006A213D" w:rsidRPr="00201904">
        <w:rPr>
          <w:rFonts w:cs="Arial"/>
          <w:bCs/>
          <w:spacing w:val="2"/>
          <w:szCs w:val="20"/>
          <w:bdr w:val="none" w:sz="0" w:space="0" w:color="auto" w:frame="1"/>
        </w:rPr>
        <w:t>.</w:t>
      </w:r>
      <w:r w:rsidRPr="00201904">
        <w:rPr>
          <w:rFonts w:cs="Arial"/>
          <w:bCs/>
          <w:spacing w:val="2"/>
          <w:szCs w:val="20"/>
          <w:bdr w:val="none" w:sz="0" w:space="0" w:color="auto" w:frame="1"/>
        </w:rPr>
        <w:t xml:space="preserve"> </w:t>
      </w:r>
    </w:p>
    <w:p w14:paraId="79CA1DC1" w14:textId="77777777" w:rsidR="00FF6C20" w:rsidRPr="00201904" w:rsidRDefault="00FF6C20" w:rsidP="00FF6C20">
      <w:pPr>
        <w:shd w:val="clear" w:color="auto" w:fill="FFFFFF"/>
        <w:rPr>
          <w:rFonts w:cs="Arial"/>
          <w:bCs/>
          <w:spacing w:val="2"/>
          <w:szCs w:val="20"/>
          <w:bdr w:val="none" w:sz="0" w:space="0" w:color="auto" w:frame="1"/>
        </w:rPr>
      </w:pPr>
      <w:r w:rsidRPr="00201904">
        <w:rPr>
          <w:rFonts w:cs="Arial"/>
          <w:bCs/>
          <w:spacing w:val="2"/>
          <w:szCs w:val="20"/>
          <w:bdr w:val="none" w:sz="0" w:space="0" w:color="auto" w:frame="1"/>
        </w:rPr>
        <w:t xml:space="preserve"> </w:t>
      </w:r>
    </w:p>
    <w:p w14:paraId="59E469C6" w14:textId="77777777" w:rsidR="00FF6C20" w:rsidRPr="00201904" w:rsidRDefault="00FF6C20" w:rsidP="00FF6C20">
      <w:pPr>
        <w:shd w:val="clear" w:color="auto" w:fill="FFFFFF"/>
        <w:rPr>
          <w:rFonts w:cs="Arial"/>
          <w:bCs/>
          <w:spacing w:val="2"/>
          <w:szCs w:val="20"/>
          <w:bdr w:val="none" w:sz="0" w:space="0" w:color="auto" w:frame="1"/>
        </w:rPr>
      </w:pPr>
      <w:r w:rsidRPr="00201904">
        <w:rPr>
          <w:rFonts w:cs="Arial"/>
          <w:bCs/>
          <w:spacing w:val="2"/>
          <w:szCs w:val="20"/>
          <w:bdr w:val="none" w:sz="0" w:space="0" w:color="auto" w:frame="1"/>
        </w:rPr>
        <w:t xml:space="preserve">De jeugdraad heeft een voorzitter. De notulist wordt in de vergadering benoemd. De jeugdraad komt </w:t>
      </w:r>
      <w:r w:rsidR="006A213D" w:rsidRPr="00201904">
        <w:rPr>
          <w:rFonts w:cs="Arial"/>
          <w:bCs/>
          <w:spacing w:val="2"/>
          <w:szCs w:val="20"/>
          <w:bdr w:val="none" w:sz="0" w:space="0" w:color="auto" w:frame="1"/>
        </w:rPr>
        <w:t>twee</w:t>
      </w:r>
      <w:r w:rsidRPr="00201904">
        <w:rPr>
          <w:rFonts w:cs="Arial"/>
          <w:bCs/>
          <w:spacing w:val="2"/>
          <w:szCs w:val="20"/>
          <w:bdr w:val="none" w:sz="0" w:space="0" w:color="auto" w:frame="1"/>
        </w:rPr>
        <w:t xml:space="preserve"> keer per jaar bijeen, evalueert alle onderdelen en stemt het aanbod en de planning op elkaar af.</w:t>
      </w:r>
    </w:p>
    <w:p w14:paraId="2ABACA17" w14:textId="77777777" w:rsidR="00FF6C20" w:rsidRPr="00201904" w:rsidRDefault="00FF6C20" w:rsidP="004B068A">
      <w:pPr>
        <w:shd w:val="clear" w:color="auto" w:fill="FFFFFF"/>
        <w:rPr>
          <w:rFonts w:cs="Arial"/>
          <w:b/>
          <w:bCs/>
          <w:spacing w:val="2"/>
          <w:bdr w:val="none" w:sz="0" w:space="0" w:color="auto" w:frame="1"/>
        </w:rPr>
      </w:pPr>
    </w:p>
    <w:p w14:paraId="036BF8DA" w14:textId="77777777" w:rsidR="009371CA" w:rsidRPr="00117A83" w:rsidRDefault="009371CA" w:rsidP="009371CA">
      <w:pPr>
        <w:pStyle w:val="Kop2"/>
        <w:rPr>
          <w:sz w:val="20"/>
        </w:rPr>
      </w:pPr>
      <w:bookmarkStart w:id="43" w:name="_Toc9323755"/>
      <w:r>
        <w:t>Kinderoppas</w:t>
      </w:r>
      <w:bookmarkEnd w:id="43"/>
    </w:p>
    <w:p w14:paraId="60366E34" w14:textId="77777777" w:rsidR="009371CA" w:rsidRPr="00117A83" w:rsidRDefault="009371CA" w:rsidP="009371CA">
      <w:pPr>
        <w:rPr>
          <w:rFonts w:cs="Arial"/>
          <w:szCs w:val="20"/>
        </w:rPr>
      </w:pPr>
    </w:p>
    <w:p w14:paraId="232EA4C6" w14:textId="77777777" w:rsidR="009371CA" w:rsidRPr="00117A83" w:rsidRDefault="009371CA" w:rsidP="009371CA">
      <w:pPr>
        <w:outlineLvl w:val="0"/>
        <w:rPr>
          <w:rFonts w:cs="Arial"/>
          <w:szCs w:val="20"/>
        </w:rPr>
      </w:pPr>
      <w:r w:rsidRPr="00117A83">
        <w:rPr>
          <w:rFonts w:cs="Arial"/>
          <w:b/>
          <w:szCs w:val="20"/>
          <w:u w:val="single"/>
        </w:rPr>
        <w:t xml:space="preserve">Doelstelling/ algemeen beleid: </w:t>
      </w:r>
    </w:p>
    <w:p w14:paraId="750B546C" w14:textId="38F5238E" w:rsidR="009371CA" w:rsidRPr="00117A83" w:rsidRDefault="009371CA" w:rsidP="009371CA">
      <w:pPr>
        <w:rPr>
          <w:rFonts w:cs="Arial"/>
          <w:szCs w:val="20"/>
        </w:rPr>
      </w:pPr>
      <w:r w:rsidRPr="00117A83">
        <w:rPr>
          <w:rFonts w:cs="Arial"/>
          <w:szCs w:val="20"/>
        </w:rPr>
        <w:t>Het organiseren</w:t>
      </w:r>
      <w:r w:rsidR="003B1C45">
        <w:rPr>
          <w:rFonts w:cs="Arial"/>
          <w:szCs w:val="20"/>
        </w:rPr>
        <w:t>, bij opgave,</w:t>
      </w:r>
      <w:r w:rsidRPr="00117A83">
        <w:rPr>
          <w:rFonts w:cs="Arial"/>
          <w:szCs w:val="20"/>
        </w:rPr>
        <w:t xml:space="preserve"> van de kinderoppas t</w:t>
      </w:r>
      <w:r>
        <w:rPr>
          <w:rFonts w:cs="Arial"/>
          <w:szCs w:val="20"/>
        </w:rPr>
        <w:t>ijd</w:t>
      </w:r>
      <w:r w:rsidR="003B1C45">
        <w:rPr>
          <w:rFonts w:cs="Arial"/>
          <w:szCs w:val="20"/>
        </w:rPr>
        <w:t>ens de zondagmorgendiensten.</w:t>
      </w:r>
    </w:p>
    <w:p w14:paraId="4EB299D0" w14:textId="77777777" w:rsidR="009371CA" w:rsidRPr="00117A83" w:rsidRDefault="009371CA" w:rsidP="009371CA">
      <w:pPr>
        <w:rPr>
          <w:rFonts w:cs="Arial"/>
          <w:b/>
          <w:szCs w:val="20"/>
          <w:u w:val="single"/>
        </w:rPr>
      </w:pPr>
    </w:p>
    <w:p w14:paraId="34C38DAA" w14:textId="77777777" w:rsidR="009371CA" w:rsidRPr="00117A83" w:rsidRDefault="009371CA" w:rsidP="009371CA">
      <w:pPr>
        <w:outlineLvl w:val="0"/>
        <w:rPr>
          <w:rFonts w:cs="Arial"/>
          <w:szCs w:val="20"/>
        </w:rPr>
      </w:pPr>
      <w:r w:rsidRPr="00117A83">
        <w:rPr>
          <w:rFonts w:cs="Arial"/>
          <w:b/>
          <w:szCs w:val="20"/>
          <w:u w:val="single"/>
        </w:rPr>
        <w:t xml:space="preserve">Samenstelling commissie: </w:t>
      </w:r>
    </w:p>
    <w:p w14:paraId="4D1E8913" w14:textId="77777777" w:rsidR="009371CA" w:rsidRPr="00117A83" w:rsidRDefault="009371CA" w:rsidP="009371CA">
      <w:pPr>
        <w:outlineLvl w:val="0"/>
        <w:rPr>
          <w:rFonts w:cs="Arial"/>
          <w:szCs w:val="20"/>
        </w:rPr>
      </w:pPr>
      <w:r w:rsidRPr="00117A83">
        <w:rPr>
          <w:rFonts w:cs="Arial"/>
          <w:szCs w:val="20"/>
        </w:rPr>
        <w:t>De commissie bestaat uit 1 persoon.</w:t>
      </w:r>
    </w:p>
    <w:p w14:paraId="64B8CBED" w14:textId="20A48383" w:rsidR="009371CA" w:rsidRPr="001C0187" w:rsidRDefault="009371CA" w:rsidP="003B1C45">
      <w:pPr>
        <w:outlineLvl w:val="0"/>
        <w:rPr>
          <w:rFonts w:cs="Arial"/>
          <w:b/>
          <w:szCs w:val="20"/>
          <w:u w:val="single"/>
        </w:rPr>
      </w:pPr>
    </w:p>
    <w:p w14:paraId="20742D93" w14:textId="77777777" w:rsidR="009371CA" w:rsidRPr="00117A83" w:rsidRDefault="009371CA" w:rsidP="009371CA">
      <w:pPr>
        <w:rPr>
          <w:rFonts w:cs="Arial"/>
          <w:szCs w:val="20"/>
        </w:rPr>
      </w:pPr>
    </w:p>
    <w:p w14:paraId="24051827" w14:textId="77777777" w:rsidR="009371CA" w:rsidRPr="00117A83" w:rsidRDefault="009371CA" w:rsidP="009371CA">
      <w:pPr>
        <w:outlineLvl w:val="0"/>
        <w:rPr>
          <w:rFonts w:cs="Arial"/>
          <w:szCs w:val="20"/>
        </w:rPr>
      </w:pPr>
      <w:r w:rsidRPr="00117A83">
        <w:rPr>
          <w:rFonts w:cs="Arial"/>
          <w:b/>
          <w:szCs w:val="20"/>
          <w:u w:val="single"/>
        </w:rPr>
        <w:t>Financiële aspecten:</w:t>
      </w:r>
    </w:p>
    <w:p w14:paraId="727C4909" w14:textId="77777777" w:rsidR="009371CA" w:rsidRPr="00117A83" w:rsidRDefault="009371CA" w:rsidP="009371CA">
      <w:pPr>
        <w:rPr>
          <w:rFonts w:cs="Arial"/>
          <w:szCs w:val="20"/>
        </w:rPr>
      </w:pPr>
      <w:r w:rsidRPr="00117A83">
        <w:rPr>
          <w:rFonts w:cs="Arial"/>
          <w:szCs w:val="20"/>
        </w:rPr>
        <w:t>N.v.t.</w:t>
      </w:r>
    </w:p>
    <w:p w14:paraId="11EEC42B" w14:textId="77777777" w:rsidR="006355B4" w:rsidRPr="00201904" w:rsidRDefault="006355B4" w:rsidP="004B068A">
      <w:pPr>
        <w:shd w:val="clear" w:color="auto" w:fill="FFFFFF"/>
        <w:rPr>
          <w:rFonts w:cs="Arial"/>
          <w:b/>
          <w:bCs/>
          <w:spacing w:val="2"/>
          <w:bdr w:val="none" w:sz="0" w:space="0" w:color="auto" w:frame="1"/>
        </w:rPr>
      </w:pPr>
    </w:p>
    <w:p w14:paraId="6255FEF2" w14:textId="77777777" w:rsidR="001C0187" w:rsidRDefault="001C0187" w:rsidP="009371CA">
      <w:pPr>
        <w:pStyle w:val="Kop2"/>
        <w:rPr>
          <w:rStyle w:val="Nadruk"/>
        </w:rPr>
      </w:pPr>
      <w:bookmarkStart w:id="44" w:name="_Toc9323756"/>
    </w:p>
    <w:p w14:paraId="0FE851C2" w14:textId="1D93C329" w:rsidR="009371CA" w:rsidRPr="00544D1F" w:rsidRDefault="009371CA" w:rsidP="009371CA">
      <w:pPr>
        <w:pStyle w:val="Kop2"/>
        <w:rPr>
          <w:rStyle w:val="Nadruk"/>
        </w:rPr>
      </w:pPr>
      <w:r w:rsidRPr="00544D1F">
        <w:rPr>
          <w:rStyle w:val="Nadruk"/>
        </w:rPr>
        <w:t>Kindernevendienst</w:t>
      </w:r>
      <w:bookmarkEnd w:id="44"/>
      <w:r w:rsidR="00D4611F">
        <w:rPr>
          <w:rStyle w:val="Nadruk"/>
        </w:rPr>
        <w:t xml:space="preserve">  ( valt onder kerkenraad)</w:t>
      </w:r>
    </w:p>
    <w:p w14:paraId="5E95326D" w14:textId="77777777" w:rsidR="009371CA" w:rsidRPr="00117A83" w:rsidRDefault="009371CA" w:rsidP="009371CA">
      <w:pPr>
        <w:rPr>
          <w:rFonts w:cs="Arial"/>
          <w:szCs w:val="20"/>
        </w:rPr>
      </w:pPr>
    </w:p>
    <w:p w14:paraId="1CBC6D38" w14:textId="77777777" w:rsidR="009371CA" w:rsidRPr="00117A83" w:rsidRDefault="009371CA" w:rsidP="009371CA">
      <w:pPr>
        <w:rPr>
          <w:rFonts w:cs="Arial"/>
          <w:b/>
          <w:bCs/>
          <w:szCs w:val="20"/>
          <w:u w:val="single"/>
        </w:rPr>
      </w:pPr>
      <w:r w:rsidRPr="00117A83">
        <w:rPr>
          <w:rFonts w:cs="Arial"/>
          <w:b/>
          <w:bCs/>
          <w:szCs w:val="20"/>
          <w:u w:val="single"/>
        </w:rPr>
        <w:t>Doelstelling:</w:t>
      </w:r>
    </w:p>
    <w:p w14:paraId="03B6CD39" w14:textId="77777777" w:rsidR="009371CA" w:rsidRPr="00117A83" w:rsidRDefault="009371CA" w:rsidP="009371CA">
      <w:pPr>
        <w:rPr>
          <w:rFonts w:cs="Arial"/>
          <w:szCs w:val="20"/>
        </w:rPr>
      </w:pPr>
      <w:r w:rsidRPr="00117A83">
        <w:rPr>
          <w:rFonts w:cs="Arial"/>
          <w:szCs w:val="20"/>
        </w:rPr>
        <w:t xml:space="preserve">Wij brengen de kinderen op hun niveau de boodschap van </w:t>
      </w:r>
      <w:r w:rsidR="00412D88" w:rsidRPr="00117A83">
        <w:rPr>
          <w:rFonts w:cs="Arial"/>
          <w:szCs w:val="20"/>
        </w:rPr>
        <w:t xml:space="preserve">God </w:t>
      </w:r>
      <w:r w:rsidRPr="00117A83">
        <w:rPr>
          <w:rFonts w:cs="Arial"/>
          <w:szCs w:val="20"/>
        </w:rPr>
        <w:t>d.m.v. gesprekken, vertelling en verwerking. Wij halen daarvoor het thema en de les uit “Vertel het maar” en stellen dit centraal in de kindernevendienst voor die zondag.</w:t>
      </w:r>
    </w:p>
    <w:p w14:paraId="16EBA8F3" w14:textId="77777777" w:rsidR="009371CA" w:rsidRPr="00117A83" w:rsidRDefault="009371CA" w:rsidP="009371CA">
      <w:pPr>
        <w:rPr>
          <w:rFonts w:cs="Arial"/>
          <w:szCs w:val="20"/>
        </w:rPr>
      </w:pPr>
      <w:r w:rsidRPr="00117A83">
        <w:rPr>
          <w:rFonts w:cs="Arial"/>
          <w:szCs w:val="20"/>
        </w:rPr>
        <w:t>Belangrijk is om alle zintuigen daarbij te benutten. Zien, zingen, doen, horen, tastbaar maken.</w:t>
      </w:r>
    </w:p>
    <w:p w14:paraId="69BD3051" w14:textId="77777777" w:rsidR="009371CA" w:rsidRPr="00117A83" w:rsidRDefault="009371CA" w:rsidP="009371CA">
      <w:pPr>
        <w:rPr>
          <w:rFonts w:cs="Arial"/>
          <w:szCs w:val="20"/>
        </w:rPr>
      </w:pPr>
    </w:p>
    <w:p w14:paraId="19F37C8E" w14:textId="77777777" w:rsidR="009371CA" w:rsidRPr="00117A83" w:rsidRDefault="009371CA" w:rsidP="009371CA">
      <w:pPr>
        <w:rPr>
          <w:rFonts w:cs="Arial"/>
          <w:b/>
          <w:bCs/>
          <w:szCs w:val="20"/>
          <w:u w:val="single"/>
        </w:rPr>
      </w:pPr>
      <w:r w:rsidRPr="00117A83">
        <w:rPr>
          <w:rFonts w:cs="Arial"/>
          <w:b/>
          <w:bCs/>
          <w:szCs w:val="20"/>
          <w:u w:val="single"/>
        </w:rPr>
        <w:t>Samenstelling commissie:</w:t>
      </w:r>
    </w:p>
    <w:p w14:paraId="2778ECF6" w14:textId="2D136EC0" w:rsidR="009371CA" w:rsidRPr="00117A83" w:rsidRDefault="003B1C45" w:rsidP="009371CA">
      <w:pPr>
        <w:rPr>
          <w:rFonts w:cs="Arial"/>
          <w:szCs w:val="20"/>
        </w:rPr>
      </w:pPr>
      <w:r>
        <w:rPr>
          <w:rFonts w:cs="Arial"/>
          <w:szCs w:val="20"/>
        </w:rPr>
        <w:t>Groep 1-8</w:t>
      </w:r>
      <w:r>
        <w:rPr>
          <w:rFonts w:cs="Arial"/>
          <w:szCs w:val="20"/>
        </w:rPr>
        <w:tab/>
        <w:t xml:space="preserve">5 </w:t>
      </w:r>
      <w:r w:rsidR="009371CA" w:rsidRPr="00117A83">
        <w:rPr>
          <w:rFonts w:cs="Arial"/>
          <w:szCs w:val="20"/>
        </w:rPr>
        <w:t>leiding</w:t>
      </w:r>
    </w:p>
    <w:p w14:paraId="6527674A" w14:textId="77777777" w:rsidR="009371CA" w:rsidRPr="00117A83" w:rsidRDefault="00412D88" w:rsidP="009371CA">
      <w:pPr>
        <w:rPr>
          <w:rFonts w:cs="Arial"/>
          <w:szCs w:val="20"/>
        </w:rPr>
      </w:pPr>
      <w:r w:rsidRPr="00117A83">
        <w:rPr>
          <w:rFonts w:cs="Arial"/>
          <w:szCs w:val="20"/>
        </w:rPr>
        <w:t>Jeugd</w:t>
      </w:r>
      <w:r>
        <w:rPr>
          <w:rFonts w:cs="Arial"/>
          <w:szCs w:val="20"/>
        </w:rPr>
        <w:t>diaken</w:t>
      </w:r>
      <w:r w:rsidRPr="00117A83">
        <w:rPr>
          <w:rFonts w:cs="Arial"/>
          <w:szCs w:val="20"/>
        </w:rPr>
        <w:t xml:space="preserve"> </w:t>
      </w:r>
      <w:r w:rsidR="009371CA" w:rsidRPr="00117A83">
        <w:rPr>
          <w:rFonts w:cs="Arial"/>
          <w:szCs w:val="20"/>
        </w:rPr>
        <w:t>is voorzitter</w:t>
      </w:r>
    </w:p>
    <w:p w14:paraId="33B27E7D" w14:textId="77777777" w:rsidR="009371CA" w:rsidRPr="00117A83" w:rsidRDefault="009371CA" w:rsidP="009371CA">
      <w:pPr>
        <w:rPr>
          <w:rFonts w:cs="Arial"/>
          <w:szCs w:val="20"/>
        </w:rPr>
      </w:pPr>
      <w:r w:rsidRPr="00117A83">
        <w:rPr>
          <w:rFonts w:cs="Arial"/>
          <w:szCs w:val="20"/>
        </w:rPr>
        <w:t>Predikant</w:t>
      </w:r>
    </w:p>
    <w:p w14:paraId="61AB5DDF" w14:textId="77777777" w:rsidR="009371CA" w:rsidRPr="00117A83" w:rsidRDefault="009371CA" w:rsidP="009371CA">
      <w:pPr>
        <w:rPr>
          <w:rFonts w:cs="Arial"/>
          <w:szCs w:val="20"/>
        </w:rPr>
      </w:pPr>
    </w:p>
    <w:p w14:paraId="063D1366" w14:textId="77777777" w:rsidR="009371CA" w:rsidRPr="00117A83" w:rsidRDefault="009371CA" w:rsidP="009371CA">
      <w:pPr>
        <w:rPr>
          <w:rFonts w:cs="Arial"/>
          <w:szCs w:val="20"/>
        </w:rPr>
      </w:pPr>
      <w:r w:rsidRPr="00117A83">
        <w:rPr>
          <w:rFonts w:cs="Arial"/>
          <w:szCs w:val="20"/>
        </w:rPr>
        <w:t xml:space="preserve">Als er iemand uit de commissie treedt zoekt men in gezamenlijk </w:t>
      </w:r>
      <w:r w:rsidR="00412D88" w:rsidRPr="00117A83">
        <w:rPr>
          <w:rFonts w:cs="Arial"/>
          <w:szCs w:val="20"/>
        </w:rPr>
        <w:t xml:space="preserve">overleg </w:t>
      </w:r>
      <w:r w:rsidRPr="00117A83">
        <w:rPr>
          <w:rFonts w:cs="Arial"/>
          <w:szCs w:val="20"/>
        </w:rPr>
        <w:t>een vervanger.</w:t>
      </w:r>
    </w:p>
    <w:p w14:paraId="701DEC4B" w14:textId="77777777" w:rsidR="009371CA" w:rsidRPr="00117A83" w:rsidRDefault="009371CA" w:rsidP="009371CA">
      <w:pPr>
        <w:rPr>
          <w:rFonts w:cs="Arial"/>
          <w:szCs w:val="20"/>
        </w:rPr>
      </w:pPr>
      <w:r w:rsidRPr="00117A83">
        <w:rPr>
          <w:rFonts w:cs="Arial"/>
          <w:szCs w:val="20"/>
        </w:rPr>
        <w:t>Zittingstermijn wordt niet gehanteerd. Men blijft zolang men er plezier in blijft houden.</w:t>
      </w:r>
    </w:p>
    <w:p w14:paraId="46FEFAF2" w14:textId="77777777" w:rsidR="009371CA" w:rsidRPr="00117A83" w:rsidRDefault="009371CA" w:rsidP="009371CA">
      <w:pPr>
        <w:rPr>
          <w:rFonts w:cs="Arial"/>
          <w:szCs w:val="20"/>
        </w:rPr>
      </w:pPr>
    </w:p>
    <w:p w14:paraId="48B2C985" w14:textId="77777777" w:rsidR="00D4611F" w:rsidRDefault="00D4611F" w:rsidP="009371CA">
      <w:pPr>
        <w:rPr>
          <w:rFonts w:cs="Arial"/>
          <w:b/>
          <w:bCs/>
          <w:szCs w:val="20"/>
          <w:u w:val="single"/>
        </w:rPr>
      </w:pPr>
    </w:p>
    <w:p w14:paraId="0DE9D40D" w14:textId="77777777" w:rsidR="00D4611F" w:rsidRDefault="00D4611F" w:rsidP="009371CA">
      <w:pPr>
        <w:rPr>
          <w:rFonts w:cs="Arial"/>
          <w:b/>
          <w:bCs/>
          <w:szCs w:val="20"/>
          <w:u w:val="single"/>
        </w:rPr>
      </w:pPr>
    </w:p>
    <w:p w14:paraId="3EEDFFF0" w14:textId="77777777" w:rsidR="009371CA" w:rsidRPr="00117A83" w:rsidRDefault="009371CA" w:rsidP="009371CA">
      <w:pPr>
        <w:rPr>
          <w:rFonts w:cs="Arial"/>
          <w:b/>
          <w:bCs/>
          <w:szCs w:val="20"/>
          <w:u w:val="single"/>
        </w:rPr>
      </w:pPr>
      <w:r w:rsidRPr="00117A83">
        <w:rPr>
          <w:rFonts w:cs="Arial"/>
          <w:b/>
          <w:bCs/>
          <w:szCs w:val="20"/>
          <w:u w:val="single"/>
        </w:rPr>
        <w:lastRenderedPageBreak/>
        <w:t>Activiteiten globaal:</w:t>
      </w:r>
    </w:p>
    <w:p w14:paraId="0AA2902F" w14:textId="19822328" w:rsidR="003B1C45" w:rsidRDefault="009371CA" w:rsidP="009371CA">
      <w:pPr>
        <w:rPr>
          <w:rFonts w:cs="Arial"/>
          <w:szCs w:val="20"/>
        </w:rPr>
      </w:pPr>
      <w:r w:rsidRPr="00117A83">
        <w:rPr>
          <w:rFonts w:cs="Arial"/>
          <w:szCs w:val="20"/>
        </w:rPr>
        <w:t>Iedere zondag verzorgen van de kindernevendienst volgens een roo</w:t>
      </w:r>
      <w:r>
        <w:rPr>
          <w:rFonts w:cs="Arial"/>
          <w:szCs w:val="20"/>
        </w:rPr>
        <w:t>ster met behulp van themaboek  “Bijbel Basic”</w:t>
      </w:r>
      <w:r w:rsidRPr="00117A83">
        <w:rPr>
          <w:rFonts w:cs="Arial"/>
          <w:szCs w:val="20"/>
        </w:rPr>
        <w:t xml:space="preserve"> voor alle</w:t>
      </w:r>
      <w:r w:rsidR="003B1C45">
        <w:rPr>
          <w:rFonts w:cs="Arial"/>
          <w:szCs w:val="20"/>
        </w:rPr>
        <w:t xml:space="preserve"> groepen. </w:t>
      </w:r>
    </w:p>
    <w:p w14:paraId="308B8555" w14:textId="77777777" w:rsidR="003B1C45" w:rsidRPr="00117A83" w:rsidRDefault="003B1C45" w:rsidP="009371CA">
      <w:pPr>
        <w:rPr>
          <w:rFonts w:cs="Arial"/>
          <w:szCs w:val="20"/>
        </w:rPr>
      </w:pPr>
    </w:p>
    <w:p w14:paraId="1A0FA0CB" w14:textId="77777777" w:rsidR="009371CA" w:rsidRPr="00117A83" w:rsidRDefault="009371CA" w:rsidP="009371CA">
      <w:pPr>
        <w:rPr>
          <w:rFonts w:cs="Arial"/>
          <w:szCs w:val="20"/>
        </w:rPr>
      </w:pPr>
      <w:r w:rsidRPr="00117A83">
        <w:rPr>
          <w:rFonts w:cs="Arial"/>
          <w:szCs w:val="20"/>
        </w:rPr>
        <w:sym w:font="Symbol" w:char="F0B1"/>
      </w:r>
      <w:r w:rsidRPr="00117A83">
        <w:rPr>
          <w:rFonts w:cs="Arial"/>
          <w:szCs w:val="20"/>
        </w:rPr>
        <w:t xml:space="preserve"> 4 maal per jaar een gezinsdienst.</w:t>
      </w:r>
    </w:p>
    <w:p w14:paraId="64985E2A" w14:textId="77777777" w:rsidR="009371CA" w:rsidRPr="00117A83" w:rsidRDefault="009371CA" w:rsidP="009371CA">
      <w:pPr>
        <w:rPr>
          <w:rFonts w:cs="Arial"/>
          <w:szCs w:val="20"/>
        </w:rPr>
      </w:pPr>
    </w:p>
    <w:p w14:paraId="446169F8" w14:textId="77777777" w:rsidR="009371CA" w:rsidRPr="00117A83" w:rsidRDefault="009371CA" w:rsidP="009371CA">
      <w:pPr>
        <w:rPr>
          <w:rFonts w:cs="Arial"/>
          <w:b/>
          <w:bCs/>
          <w:szCs w:val="20"/>
          <w:u w:val="single"/>
        </w:rPr>
      </w:pPr>
      <w:r w:rsidRPr="00117A83">
        <w:rPr>
          <w:rFonts w:cs="Arial"/>
          <w:b/>
          <w:bCs/>
          <w:szCs w:val="20"/>
          <w:u w:val="single"/>
        </w:rPr>
        <w:t>Werkwijze:</w:t>
      </w:r>
    </w:p>
    <w:p w14:paraId="682B1A78" w14:textId="77777777" w:rsidR="009371CA" w:rsidRPr="00117A83" w:rsidRDefault="009371CA" w:rsidP="009371CA">
      <w:pPr>
        <w:rPr>
          <w:rFonts w:cs="Arial"/>
          <w:szCs w:val="20"/>
        </w:rPr>
      </w:pPr>
      <w:r w:rsidRPr="00117A83">
        <w:rPr>
          <w:rFonts w:cs="Arial"/>
          <w:szCs w:val="20"/>
        </w:rPr>
        <w:t>Er wordt eens in de twee maanden vergaderd, doch ter voorbereiding van een speciale dienst kan een keer extra vergaderen noodzakelijk zijn.</w:t>
      </w:r>
    </w:p>
    <w:p w14:paraId="58A36374" w14:textId="77777777" w:rsidR="009371CA" w:rsidRPr="00117A83" w:rsidRDefault="009371CA" w:rsidP="009371CA">
      <w:pPr>
        <w:rPr>
          <w:rFonts w:cs="Arial"/>
          <w:szCs w:val="20"/>
        </w:rPr>
      </w:pPr>
    </w:p>
    <w:p w14:paraId="0F2B4EA2" w14:textId="77777777" w:rsidR="009371CA" w:rsidRPr="00117A83" w:rsidRDefault="009371CA" w:rsidP="009371CA">
      <w:pPr>
        <w:rPr>
          <w:rFonts w:cs="Arial"/>
          <w:b/>
          <w:bCs/>
          <w:szCs w:val="20"/>
          <w:u w:val="single"/>
        </w:rPr>
      </w:pPr>
      <w:r w:rsidRPr="00117A83">
        <w:rPr>
          <w:rFonts w:cs="Arial"/>
          <w:b/>
          <w:bCs/>
          <w:szCs w:val="20"/>
          <w:u w:val="single"/>
        </w:rPr>
        <w:t xml:space="preserve">Financiële aspecten. </w:t>
      </w:r>
    </w:p>
    <w:p w14:paraId="0B744923" w14:textId="77777777" w:rsidR="009371CA" w:rsidRPr="00117A83" w:rsidRDefault="009371CA" w:rsidP="009371CA">
      <w:pPr>
        <w:rPr>
          <w:rFonts w:cs="Arial"/>
          <w:szCs w:val="20"/>
        </w:rPr>
      </w:pPr>
      <w:r w:rsidRPr="00117A83">
        <w:rPr>
          <w:rFonts w:cs="Arial"/>
          <w:szCs w:val="20"/>
        </w:rPr>
        <w:t xml:space="preserve">De kindernevendienst valt rechtstreeks onder de kerkenraad en wordt betaald uit de financiën van de kerk. </w:t>
      </w:r>
    </w:p>
    <w:p w14:paraId="0726849B" w14:textId="77777777" w:rsidR="009371CA" w:rsidRPr="00117A83" w:rsidRDefault="009371CA" w:rsidP="009371CA">
      <w:pPr>
        <w:rPr>
          <w:rFonts w:cs="Arial"/>
          <w:szCs w:val="20"/>
        </w:rPr>
      </w:pPr>
    </w:p>
    <w:p w14:paraId="6BB9ED52" w14:textId="77777777" w:rsidR="009371CA" w:rsidRPr="00117A83" w:rsidRDefault="009371CA" w:rsidP="009371CA">
      <w:pPr>
        <w:rPr>
          <w:rFonts w:cs="Arial"/>
          <w:b/>
          <w:szCs w:val="20"/>
          <w:u w:val="single"/>
        </w:rPr>
      </w:pPr>
      <w:r w:rsidRPr="00117A83">
        <w:rPr>
          <w:rFonts w:cs="Arial"/>
          <w:b/>
          <w:szCs w:val="20"/>
          <w:u w:val="single"/>
        </w:rPr>
        <w:t>Beleidsplan komende tijd</w:t>
      </w:r>
    </w:p>
    <w:p w14:paraId="56D259C6" w14:textId="77777777" w:rsidR="009371CA" w:rsidRPr="00117A83" w:rsidRDefault="009371CA" w:rsidP="009371CA">
      <w:pPr>
        <w:rPr>
          <w:rFonts w:cs="Arial"/>
          <w:szCs w:val="20"/>
        </w:rPr>
      </w:pPr>
      <w:r w:rsidRPr="00117A83">
        <w:rPr>
          <w:rFonts w:cs="Arial"/>
          <w:szCs w:val="20"/>
        </w:rPr>
        <w:t>Samenwerking met de scholen zodat de randkerkelijken meer naar de kerk toegetrokken worden. Als je met jonge kinderen iets voorbereidt komen de ouders sneller om belangstelling te tonen.</w:t>
      </w:r>
    </w:p>
    <w:p w14:paraId="5ECAEBDA" w14:textId="77777777" w:rsidR="009371CA" w:rsidRPr="00117A83" w:rsidRDefault="009371CA" w:rsidP="009371CA">
      <w:pPr>
        <w:rPr>
          <w:rFonts w:cs="Arial"/>
          <w:szCs w:val="20"/>
        </w:rPr>
      </w:pPr>
    </w:p>
    <w:p w14:paraId="29C6EBC1" w14:textId="77777777" w:rsidR="009371CA" w:rsidRPr="00117A83" w:rsidRDefault="009371CA" w:rsidP="009371CA">
      <w:pPr>
        <w:rPr>
          <w:rFonts w:cs="Arial"/>
          <w:szCs w:val="20"/>
        </w:rPr>
      </w:pPr>
      <w:r w:rsidRPr="00117A83">
        <w:rPr>
          <w:rFonts w:cs="Arial"/>
          <w:b/>
          <w:bCs/>
          <w:szCs w:val="20"/>
          <w:u w:val="single"/>
        </w:rPr>
        <w:t>Specifieke doelen of aspecten</w:t>
      </w:r>
      <w:r w:rsidRPr="00117A83">
        <w:rPr>
          <w:rFonts w:cs="Arial"/>
          <w:szCs w:val="20"/>
        </w:rPr>
        <w:t>.</w:t>
      </w:r>
    </w:p>
    <w:p w14:paraId="4F4F119F" w14:textId="77777777" w:rsidR="009371CA" w:rsidRPr="00117A83" w:rsidRDefault="009371CA" w:rsidP="009371CA">
      <w:pPr>
        <w:rPr>
          <w:rFonts w:cs="Arial"/>
          <w:szCs w:val="20"/>
        </w:rPr>
      </w:pPr>
      <w:r w:rsidRPr="00117A83">
        <w:rPr>
          <w:rFonts w:cs="Arial"/>
          <w:szCs w:val="20"/>
        </w:rPr>
        <w:t>Elk jaar organiseren we een kerstproject, een paasproject, de schoenendoosactie en nemen we afscheid van de kinderen van groep 8. Op deze manier proberen we de gemeente te betrekken bij de kindernevendienst door in de kerk te laten zien waar zij mee bezig zijn.</w:t>
      </w:r>
    </w:p>
    <w:p w14:paraId="2763D7AE" w14:textId="77777777" w:rsidR="009371CA" w:rsidRPr="00117A83" w:rsidRDefault="009371CA" w:rsidP="009371CA">
      <w:pPr>
        <w:rPr>
          <w:rFonts w:cs="Arial"/>
          <w:szCs w:val="20"/>
        </w:rPr>
      </w:pPr>
    </w:p>
    <w:p w14:paraId="3C55FCA9" w14:textId="77777777" w:rsidR="009371CA" w:rsidRPr="00117A83" w:rsidRDefault="009371CA" w:rsidP="009371CA">
      <w:pPr>
        <w:rPr>
          <w:rFonts w:cs="Arial"/>
          <w:szCs w:val="20"/>
        </w:rPr>
      </w:pPr>
      <w:r w:rsidRPr="00117A83">
        <w:rPr>
          <w:rFonts w:cs="Arial"/>
          <w:b/>
          <w:bCs/>
          <w:szCs w:val="20"/>
          <w:u w:val="single"/>
        </w:rPr>
        <w:t>De evaluatie</w:t>
      </w:r>
      <w:r w:rsidRPr="00117A83">
        <w:rPr>
          <w:rFonts w:cs="Arial"/>
          <w:szCs w:val="20"/>
        </w:rPr>
        <w:t xml:space="preserve"> vindt plaats de eerstvolgende vergadering. Er wordt dan besproken wat de reacties waren en eventueel verbeterpunten. </w:t>
      </w:r>
    </w:p>
    <w:p w14:paraId="49CAC00D" w14:textId="77777777" w:rsidR="009371CA" w:rsidRDefault="009371CA" w:rsidP="009371CA">
      <w:pPr>
        <w:rPr>
          <w:rFonts w:cs="Arial"/>
          <w:szCs w:val="20"/>
        </w:rPr>
      </w:pPr>
    </w:p>
    <w:p w14:paraId="023698B4" w14:textId="77777777" w:rsidR="009371CA" w:rsidRPr="00201904" w:rsidRDefault="009371CA" w:rsidP="004B068A">
      <w:pPr>
        <w:shd w:val="clear" w:color="auto" w:fill="FFFFFF"/>
        <w:rPr>
          <w:rFonts w:cs="Arial"/>
          <w:b/>
          <w:bCs/>
          <w:spacing w:val="2"/>
          <w:bdr w:val="none" w:sz="0" w:space="0" w:color="auto" w:frame="1"/>
        </w:rPr>
      </w:pPr>
    </w:p>
    <w:p w14:paraId="038CED0A" w14:textId="77777777" w:rsidR="006355B4" w:rsidRPr="00201904" w:rsidRDefault="006355B4" w:rsidP="004B068A">
      <w:pPr>
        <w:shd w:val="clear" w:color="auto" w:fill="FFFFFF"/>
        <w:rPr>
          <w:rFonts w:cs="Arial"/>
          <w:b/>
          <w:bCs/>
          <w:spacing w:val="2"/>
          <w:bdr w:val="none" w:sz="0" w:space="0" w:color="auto" w:frame="1"/>
        </w:rPr>
      </w:pPr>
    </w:p>
    <w:p w14:paraId="506E3C3A" w14:textId="77777777" w:rsidR="006355B4" w:rsidRPr="00201904" w:rsidRDefault="006355B4" w:rsidP="004B068A">
      <w:pPr>
        <w:shd w:val="clear" w:color="auto" w:fill="FFFFFF"/>
        <w:rPr>
          <w:rFonts w:cs="Arial"/>
          <w:b/>
          <w:bCs/>
          <w:spacing w:val="2"/>
          <w:bdr w:val="none" w:sz="0" w:space="0" w:color="auto" w:frame="1"/>
        </w:rPr>
      </w:pPr>
    </w:p>
    <w:p w14:paraId="30095241" w14:textId="77777777" w:rsidR="007805A3" w:rsidRPr="00544D1F" w:rsidRDefault="004B068A" w:rsidP="00544D1F">
      <w:pPr>
        <w:pStyle w:val="Kop2"/>
        <w:rPr>
          <w:bdr w:val="none" w:sz="0" w:space="0" w:color="auto" w:frame="1"/>
        </w:rPr>
      </w:pPr>
      <w:bookmarkStart w:id="45" w:name="_Toc9323757"/>
      <w:r w:rsidRPr="00544D1F">
        <w:rPr>
          <w:bdr w:val="none" w:sz="0" w:space="0" w:color="auto" w:frame="1"/>
        </w:rPr>
        <w:t>Clubraad</w:t>
      </w:r>
      <w:bookmarkEnd w:id="45"/>
    </w:p>
    <w:p w14:paraId="70A56652" w14:textId="77777777" w:rsidR="006355B4" w:rsidRDefault="004B068A" w:rsidP="004B068A">
      <w:pPr>
        <w:shd w:val="clear" w:color="auto" w:fill="FFFFFF"/>
        <w:rPr>
          <w:rFonts w:cs="Arial"/>
          <w:spacing w:val="2"/>
          <w:bdr w:val="none" w:sz="0" w:space="0" w:color="auto" w:frame="1"/>
          <w:shd w:val="clear" w:color="auto" w:fill="FFFFFF"/>
          <w:lang w:val="en-GB"/>
        </w:rPr>
      </w:pPr>
      <w:r w:rsidRPr="00201904">
        <w:rPr>
          <w:rFonts w:cs="Arial"/>
          <w:spacing w:val="2"/>
          <w:bdr w:val="none" w:sz="0" w:space="0" w:color="auto" w:frame="1"/>
        </w:rPr>
        <w:br/>
      </w:r>
      <w:r w:rsidRPr="00201904">
        <w:rPr>
          <w:rFonts w:cs="Arial"/>
          <w:b/>
          <w:spacing w:val="2"/>
          <w:u w:val="single"/>
          <w:bdr w:val="none" w:sz="0" w:space="0" w:color="auto" w:frame="1"/>
        </w:rPr>
        <w:t>Doelstelling/ algemeen beleid:</w:t>
      </w:r>
      <w:r w:rsidRPr="00201904">
        <w:rPr>
          <w:rFonts w:cs="Arial"/>
          <w:b/>
          <w:spacing w:val="2"/>
          <w:bdr w:val="none" w:sz="0" w:space="0" w:color="auto" w:frame="1"/>
        </w:rPr>
        <w:br/>
      </w:r>
      <w:r w:rsidRPr="00201904">
        <w:rPr>
          <w:rFonts w:cs="Arial"/>
          <w:spacing w:val="2"/>
          <w:bdr w:val="none" w:sz="0" w:space="0" w:color="auto" w:frame="1"/>
          <w:shd w:val="clear" w:color="auto" w:fill="FFFFFF"/>
        </w:rPr>
        <w:t>De clubraad is een groep gemotiveerde mensen die zich SAMEN in wil zetten voor de jeugd van voornamelijk de eigen gemeente d.m.v. clubavonden en activiteiten.</w:t>
      </w:r>
      <w:r w:rsidRPr="00201904">
        <w:rPr>
          <w:rFonts w:cs="Arial"/>
          <w:spacing w:val="2"/>
          <w:bdr w:val="none" w:sz="0" w:space="0" w:color="auto" w:frame="1"/>
        </w:rPr>
        <w:br/>
      </w:r>
      <w:r w:rsidRPr="00117A83">
        <w:rPr>
          <w:rFonts w:cs="Arial"/>
          <w:spacing w:val="2"/>
          <w:bdr w:val="none" w:sz="0" w:space="0" w:color="auto" w:frame="1"/>
          <w:shd w:val="clear" w:color="auto" w:fill="FFFFFF"/>
          <w:lang w:val="en-GB"/>
        </w:rPr>
        <w:t xml:space="preserve">Ze laat zich inspireren door het bevrijdend evangelie van Jezus Christus. </w:t>
      </w:r>
      <w:r w:rsidRPr="00201904">
        <w:rPr>
          <w:rFonts w:cs="Arial"/>
          <w:spacing w:val="2"/>
          <w:bdr w:val="none" w:sz="0" w:space="0" w:color="auto" w:frame="1"/>
          <w:shd w:val="clear" w:color="auto" w:fill="FFFFFF"/>
        </w:rPr>
        <w:t>Daardoor wil zij werken aan vrede en gerechtigheid, waarin ieder mensenkind tot zijn of haar recht en ontplooiing komt, te beginnen in eigen gemeente en dorpen.</w:t>
      </w:r>
      <w:r w:rsidRPr="00201904">
        <w:rPr>
          <w:rFonts w:cs="Arial"/>
          <w:spacing w:val="2"/>
          <w:bdr w:val="none" w:sz="0" w:space="0" w:color="auto" w:frame="1"/>
        </w:rPr>
        <w:br/>
      </w:r>
      <w:r w:rsidRPr="00117A83">
        <w:rPr>
          <w:rFonts w:cs="Arial"/>
          <w:spacing w:val="2"/>
          <w:bdr w:val="none" w:sz="0" w:space="0" w:color="auto" w:frame="1"/>
          <w:shd w:val="clear" w:color="auto" w:fill="FFFFFF"/>
          <w:lang w:val="en-GB"/>
        </w:rPr>
        <w:t>Ze wil tevens een plek zijn waar de leden van de clubraad zich kunnen ontplooien en  hun specifieke door God gegeven gaven  mogen ontdekken en te leren samenwerken met anderen.  </w:t>
      </w:r>
    </w:p>
    <w:p w14:paraId="14534869" w14:textId="77777777" w:rsidR="004B068A" w:rsidRPr="00201904" w:rsidRDefault="004B068A" w:rsidP="004B068A">
      <w:pPr>
        <w:shd w:val="clear" w:color="auto" w:fill="FFFFFF"/>
        <w:rPr>
          <w:rFonts w:cs="Arial"/>
        </w:rPr>
      </w:pPr>
      <w:r w:rsidRPr="00201904">
        <w:rPr>
          <w:rFonts w:cs="Arial"/>
          <w:spacing w:val="2"/>
          <w:bdr w:val="none" w:sz="0" w:space="0" w:color="auto" w:frame="1"/>
        </w:rPr>
        <w:br/>
      </w:r>
      <w:r w:rsidRPr="00201904">
        <w:rPr>
          <w:rFonts w:cs="Arial"/>
          <w:spacing w:val="2"/>
          <w:bdr w:val="none" w:sz="0" w:space="0" w:color="auto" w:frame="1"/>
          <w:shd w:val="clear" w:color="auto" w:fill="FFFFFF"/>
        </w:rPr>
        <w:t> </w:t>
      </w:r>
      <w:r w:rsidRPr="00201904">
        <w:rPr>
          <w:rFonts w:cs="Arial"/>
          <w:spacing w:val="2"/>
          <w:bdr w:val="none" w:sz="0" w:space="0" w:color="auto" w:frame="1"/>
        </w:rPr>
        <w:br/>
      </w:r>
      <w:r w:rsidRPr="00201904">
        <w:rPr>
          <w:rFonts w:cs="Arial"/>
          <w:b/>
          <w:spacing w:val="2"/>
          <w:u w:val="single"/>
          <w:bdr w:val="none" w:sz="0" w:space="0" w:color="auto" w:frame="1"/>
        </w:rPr>
        <w:t>Samenstelling commissie:</w:t>
      </w:r>
      <w:r w:rsidRPr="00201904">
        <w:rPr>
          <w:rFonts w:cs="Arial"/>
          <w:b/>
          <w:spacing w:val="2"/>
          <w:bdr w:val="none" w:sz="0" w:space="0" w:color="auto" w:frame="1"/>
        </w:rPr>
        <w:br/>
      </w:r>
      <w:r w:rsidRPr="00201904">
        <w:rPr>
          <w:rFonts w:cs="Arial"/>
          <w:spacing w:val="2"/>
          <w:bdr w:val="none" w:sz="0" w:space="0" w:color="auto" w:frame="1"/>
          <w:shd w:val="clear" w:color="auto" w:fill="FFFFFF"/>
        </w:rPr>
        <w:t>De clubraad bestaat uit de volgende leden:</w:t>
      </w:r>
    </w:p>
    <w:p w14:paraId="5A0D97EB" w14:textId="77777777" w:rsidR="004B068A" w:rsidRPr="00117A83" w:rsidRDefault="004B068A" w:rsidP="006A213D">
      <w:pPr>
        <w:numPr>
          <w:ilvl w:val="0"/>
          <w:numId w:val="23"/>
        </w:numPr>
        <w:shd w:val="clear" w:color="auto" w:fill="FFFFFF"/>
        <w:rPr>
          <w:rFonts w:cs="Arial"/>
          <w:lang w:val="en-GB"/>
        </w:rPr>
      </w:pPr>
      <w:r w:rsidRPr="00117A83">
        <w:rPr>
          <w:rFonts w:cs="Arial"/>
          <w:spacing w:val="2"/>
          <w:bdr w:val="none" w:sz="0" w:space="0" w:color="auto" w:frame="1"/>
          <w:lang w:val="en-GB"/>
        </w:rPr>
        <w:t>Bestuur</w:t>
      </w:r>
    </w:p>
    <w:p w14:paraId="5689FFEA" w14:textId="77777777" w:rsidR="004B068A" w:rsidRPr="00117A83" w:rsidRDefault="004B068A" w:rsidP="006A213D">
      <w:pPr>
        <w:numPr>
          <w:ilvl w:val="0"/>
          <w:numId w:val="23"/>
        </w:numPr>
        <w:shd w:val="clear" w:color="auto" w:fill="FFFFFF"/>
        <w:rPr>
          <w:rFonts w:cs="Arial"/>
          <w:lang w:val="en-GB"/>
        </w:rPr>
      </w:pPr>
      <w:r w:rsidRPr="00117A83">
        <w:rPr>
          <w:rFonts w:cs="Arial"/>
          <w:spacing w:val="2"/>
          <w:bdr w:val="none" w:sz="0" w:space="0" w:color="auto" w:frame="1"/>
          <w:lang w:val="en-GB"/>
        </w:rPr>
        <w:t>Jeugdouderling</w:t>
      </w:r>
    </w:p>
    <w:p w14:paraId="072BA348" w14:textId="77777777" w:rsidR="004B068A" w:rsidRPr="00117A83" w:rsidRDefault="004B068A" w:rsidP="006A213D">
      <w:pPr>
        <w:numPr>
          <w:ilvl w:val="0"/>
          <w:numId w:val="23"/>
        </w:numPr>
        <w:shd w:val="clear" w:color="auto" w:fill="FFFFFF"/>
        <w:rPr>
          <w:rFonts w:cs="Arial"/>
          <w:lang w:val="en-GB"/>
        </w:rPr>
      </w:pPr>
      <w:r w:rsidRPr="00117A83">
        <w:rPr>
          <w:rFonts w:cs="Arial"/>
          <w:spacing w:val="2"/>
          <w:bdr w:val="none" w:sz="0" w:space="0" w:color="auto" w:frame="1"/>
          <w:lang w:val="en-GB"/>
        </w:rPr>
        <w:t>Clubleiding</w:t>
      </w:r>
    </w:p>
    <w:p w14:paraId="3023AA85" w14:textId="77777777" w:rsidR="004B068A" w:rsidRPr="00117A83" w:rsidRDefault="004B068A" w:rsidP="006A213D">
      <w:pPr>
        <w:numPr>
          <w:ilvl w:val="0"/>
          <w:numId w:val="23"/>
        </w:numPr>
        <w:shd w:val="clear" w:color="auto" w:fill="FFFFFF"/>
        <w:rPr>
          <w:rFonts w:cs="Arial"/>
          <w:lang w:val="en-GB"/>
        </w:rPr>
      </w:pPr>
      <w:r w:rsidRPr="00117A83">
        <w:rPr>
          <w:rFonts w:cs="Arial"/>
          <w:spacing w:val="2"/>
          <w:bdr w:val="none" w:sz="0" w:space="0" w:color="auto" w:frame="1"/>
          <w:lang w:val="en-GB"/>
        </w:rPr>
        <w:t>Keukencommissie</w:t>
      </w:r>
    </w:p>
    <w:p w14:paraId="63516DFB" w14:textId="77777777" w:rsidR="004B068A" w:rsidRPr="00117A83" w:rsidRDefault="004B068A" w:rsidP="006A213D">
      <w:pPr>
        <w:numPr>
          <w:ilvl w:val="0"/>
          <w:numId w:val="23"/>
        </w:numPr>
        <w:shd w:val="clear" w:color="auto" w:fill="FFFFFF"/>
        <w:rPr>
          <w:rFonts w:cs="Arial"/>
          <w:lang w:val="en-GB"/>
        </w:rPr>
      </w:pPr>
      <w:r w:rsidRPr="00117A83">
        <w:rPr>
          <w:rFonts w:cs="Arial"/>
          <w:spacing w:val="2"/>
          <w:bdr w:val="none" w:sz="0" w:space="0" w:color="auto" w:frame="1"/>
          <w:lang w:val="en-GB"/>
        </w:rPr>
        <w:t>Penningmeester</w:t>
      </w:r>
    </w:p>
    <w:p w14:paraId="45F522D4" w14:textId="77777777" w:rsidR="006355B4" w:rsidRDefault="006355B4" w:rsidP="004B068A">
      <w:pPr>
        <w:shd w:val="clear" w:color="auto" w:fill="FFFFFF"/>
        <w:rPr>
          <w:rFonts w:cs="Arial"/>
          <w:spacing w:val="2"/>
          <w:bdr w:val="none" w:sz="0" w:space="0" w:color="auto" w:frame="1"/>
          <w:lang w:val="en-GB"/>
        </w:rPr>
      </w:pPr>
    </w:p>
    <w:p w14:paraId="68460763" w14:textId="69892E89" w:rsidR="004B068A" w:rsidRPr="00201904" w:rsidRDefault="004B068A" w:rsidP="004B068A">
      <w:pPr>
        <w:shd w:val="clear" w:color="auto" w:fill="FFFFFF"/>
        <w:rPr>
          <w:rFonts w:cs="Arial"/>
        </w:rPr>
      </w:pPr>
      <w:r w:rsidRPr="00201904">
        <w:rPr>
          <w:rFonts w:cs="Arial"/>
          <w:spacing w:val="2"/>
          <w:bdr w:val="none" w:sz="0" w:space="0" w:color="auto" w:frame="1"/>
        </w:rPr>
        <w:br/>
      </w:r>
      <w:r w:rsidRPr="00201904">
        <w:rPr>
          <w:rFonts w:cs="Arial"/>
          <w:b/>
          <w:spacing w:val="2"/>
          <w:u w:val="single"/>
          <w:bdr w:val="none" w:sz="0" w:space="0" w:color="auto" w:frame="1"/>
        </w:rPr>
        <w:t>Activiteiten globaal:</w:t>
      </w:r>
    </w:p>
    <w:p w14:paraId="61966224" w14:textId="1AEC5C85" w:rsidR="004B068A" w:rsidRPr="00201904" w:rsidRDefault="001C0187" w:rsidP="004B068A">
      <w:pPr>
        <w:shd w:val="clear" w:color="auto" w:fill="FFFFFF"/>
        <w:rPr>
          <w:rFonts w:cs="Arial"/>
        </w:rPr>
      </w:pPr>
      <w:r>
        <w:rPr>
          <w:rFonts w:cs="Arial"/>
          <w:spacing w:val="2"/>
          <w:bdr w:val="none" w:sz="0" w:space="0" w:color="auto" w:frame="1"/>
          <w:shd w:val="clear" w:color="auto" w:fill="FFFFFF"/>
        </w:rPr>
        <w:t>De</w:t>
      </w:r>
      <w:r w:rsidR="004B068A" w:rsidRPr="00201904">
        <w:rPr>
          <w:rFonts w:cs="Arial"/>
          <w:spacing w:val="2"/>
          <w:bdr w:val="none" w:sz="0" w:space="0" w:color="auto" w:frame="1"/>
          <w:shd w:val="clear" w:color="auto" w:fill="FFFFFF"/>
        </w:rPr>
        <w:t xml:space="preserve"> clubs komen om de veertien dagen op een avond samen in de Mienskip.</w:t>
      </w:r>
      <w:r w:rsidR="004B068A" w:rsidRPr="00201904">
        <w:rPr>
          <w:rFonts w:cs="Arial"/>
          <w:spacing w:val="2"/>
          <w:bdr w:val="none" w:sz="0" w:space="0" w:color="auto" w:frame="1"/>
        </w:rPr>
        <w:br/>
      </w:r>
      <w:proofErr w:type="spellStart"/>
      <w:r w:rsidR="004B068A" w:rsidRPr="00117A83">
        <w:rPr>
          <w:rFonts w:cs="Arial"/>
          <w:spacing w:val="2"/>
          <w:bdr w:val="none" w:sz="0" w:space="0" w:color="auto" w:frame="1"/>
          <w:shd w:val="clear" w:color="auto" w:fill="FFFFFF"/>
          <w:lang w:val="en-GB"/>
        </w:rPr>
        <w:t>Jeugddiensten</w:t>
      </w:r>
      <w:proofErr w:type="spellEnd"/>
      <w:r w:rsidR="004B068A" w:rsidRPr="00117A83">
        <w:rPr>
          <w:rFonts w:cs="Arial"/>
          <w:spacing w:val="2"/>
          <w:bdr w:val="none" w:sz="0" w:space="0" w:color="auto" w:frame="1"/>
          <w:shd w:val="clear" w:color="auto" w:fill="FFFFFF"/>
          <w:lang w:val="en-GB"/>
        </w:rPr>
        <w:t xml:space="preserve"> </w:t>
      </w:r>
      <w:proofErr w:type="spellStart"/>
      <w:r w:rsidR="004B068A" w:rsidRPr="00117A83">
        <w:rPr>
          <w:rFonts w:cs="Arial"/>
          <w:spacing w:val="2"/>
          <w:bdr w:val="none" w:sz="0" w:space="0" w:color="auto" w:frame="1"/>
          <w:shd w:val="clear" w:color="auto" w:fill="FFFFFF"/>
          <w:lang w:val="en-GB"/>
        </w:rPr>
        <w:t>zijn</w:t>
      </w:r>
      <w:proofErr w:type="spellEnd"/>
      <w:r w:rsidR="004B068A" w:rsidRPr="00117A83">
        <w:rPr>
          <w:rFonts w:cs="Arial"/>
          <w:spacing w:val="2"/>
          <w:bdr w:val="none" w:sz="0" w:space="0" w:color="auto" w:frame="1"/>
          <w:shd w:val="clear" w:color="auto" w:fill="FFFFFF"/>
          <w:lang w:val="en-GB"/>
        </w:rPr>
        <w:t xml:space="preserve"> er </w:t>
      </w:r>
      <w:proofErr w:type="spellStart"/>
      <w:r w:rsidR="00930DF5">
        <w:rPr>
          <w:rFonts w:cs="Arial"/>
          <w:spacing w:val="2"/>
          <w:bdr w:val="none" w:sz="0" w:space="0" w:color="auto" w:frame="1"/>
          <w:shd w:val="clear" w:color="auto" w:fill="FFFFFF"/>
          <w:lang w:val="en-GB"/>
        </w:rPr>
        <w:t>bij</w:t>
      </w:r>
      <w:proofErr w:type="spellEnd"/>
      <w:r w:rsidR="00930DF5">
        <w:rPr>
          <w:rFonts w:cs="Arial"/>
          <w:spacing w:val="2"/>
          <w:bdr w:val="none" w:sz="0" w:space="0" w:color="auto" w:frame="1"/>
          <w:shd w:val="clear" w:color="auto" w:fill="FFFFFF"/>
          <w:lang w:val="en-GB"/>
        </w:rPr>
        <w:t xml:space="preserve"> </w:t>
      </w:r>
      <w:proofErr w:type="spellStart"/>
      <w:r w:rsidR="00930DF5">
        <w:rPr>
          <w:rFonts w:cs="Arial"/>
          <w:spacing w:val="2"/>
          <w:bdr w:val="none" w:sz="0" w:space="0" w:color="auto" w:frame="1"/>
          <w:shd w:val="clear" w:color="auto" w:fill="FFFFFF"/>
          <w:lang w:val="en-GB"/>
        </w:rPr>
        <w:t>voorkeur</w:t>
      </w:r>
      <w:proofErr w:type="spellEnd"/>
      <w:r w:rsidR="00930DF5">
        <w:rPr>
          <w:rFonts w:cs="Arial"/>
          <w:spacing w:val="2"/>
          <w:bdr w:val="none" w:sz="0" w:space="0" w:color="auto" w:frame="1"/>
          <w:shd w:val="clear" w:color="auto" w:fill="FFFFFF"/>
          <w:lang w:val="en-GB"/>
        </w:rPr>
        <w:t xml:space="preserve"> </w:t>
      </w:r>
      <w:r w:rsidR="004B068A" w:rsidRPr="00117A83">
        <w:rPr>
          <w:rFonts w:cs="Arial"/>
          <w:spacing w:val="2"/>
          <w:bdr w:val="none" w:sz="0" w:space="0" w:color="auto" w:frame="1"/>
          <w:shd w:val="clear" w:color="auto" w:fill="FFFFFF"/>
          <w:lang w:val="en-GB"/>
        </w:rPr>
        <w:t xml:space="preserve">2 </w:t>
      </w:r>
      <w:proofErr w:type="spellStart"/>
      <w:r w:rsidR="004B068A" w:rsidRPr="00117A83">
        <w:rPr>
          <w:rFonts w:cs="Arial"/>
          <w:spacing w:val="2"/>
          <w:bdr w:val="none" w:sz="0" w:space="0" w:color="auto" w:frame="1"/>
          <w:shd w:val="clear" w:color="auto" w:fill="FFFFFF"/>
          <w:lang w:val="en-GB"/>
        </w:rPr>
        <w:t>keer</w:t>
      </w:r>
      <w:proofErr w:type="spellEnd"/>
      <w:r w:rsidR="004B068A" w:rsidRPr="00117A83">
        <w:rPr>
          <w:rFonts w:cs="Arial"/>
          <w:spacing w:val="2"/>
          <w:bdr w:val="none" w:sz="0" w:space="0" w:color="auto" w:frame="1"/>
          <w:shd w:val="clear" w:color="auto" w:fill="FFFFFF"/>
          <w:lang w:val="en-GB"/>
        </w:rPr>
        <w:t xml:space="preserve"> per </w:t>
      </w:r>
      <w:proofErr w:type="spellStart"/>
      <w:r w:rsidR="004B068A" w:rsidRPr="00117A83">
        <w:rPr>
          <w:rFonts w:cs="Arial"/>
          <w:spacing w:val="2"/>
          <w:bdr w:val="none" w:sz="0" w:space="0" w:color="auto" w:frame="1"/>
          <w:shd w:val="clear" w:color="auto" w:fill="FFFFFF"/>
          <w:lang w:val="en-GB"/>
        </w:rPr>
        <w:t>seizoen</w:t>
      </w:r>
      <w:proofErr w:type="spellEnd"/>
      <w:r w:rsidR="004B068A" w:rsidRPr="00117A83">
        <w:rPr>
          <w:rFonts w:cs="Arial"/>
          <w:spacing w:val="2"/>
          <w:bdr w:val="none" w:sz="0" w:space="0" w:color="auto" w:frame="1"/>
          <w:shd w:val="clear" w:color="auto" w:fill="FFFFFF"/>
          <w:lang w:val="en-GB"/>
        </w:rPr>
        <w:t>.</w:t>
      </w:r>
      <w:r w:rsidR="004B068A" w:rsidRPr="00117A83">
        <w:rPr>
          <w:rFonts w:cs="Arial"/>
          <w:spacing w:val="2"/>
          <w:bdr w:val="none" w:sz="0" w:space="0" w:color="auto" w:frame="1"/>
          <w:lang w:val="en-GB"/>
        </w:rPr>
        <w:br/>
      </w:r>
      <w:r w:rsidR="004B068A" w:rsidRPr="00117A83">
        <w:rPr>
          <w:rFonts w:cs="Arial"/>
          <w:spacing w:val="2"/>
          <w:bdr w:val="none" w:sz="0" w:space="0" w:color="auto" w:frame="1"/>
          <w:shd w:val="clear" w:color="auto" w:fill="FFFFFF"/>
          <w:lang w:val="en-GB"/>
        </w:rPr>
        <w:t xml:space="preserve">Twee jeugdclubs mogen samen met hun leiding een eigen dienst in elkaar zetten. </w:t>
      </w:r>
      <w:r w:rsidR="004B068A" w:rsidRPr="00201904">
        <w:rPr>
          <w:rFonts w:cs="Arial"/>
          <w:spacing w:val="2"/>
          <w:bdr w:val="none" w:sz="0" w:space="0" w:color="auto" w:frame="1"/>
          <w:shd w:val="clear" w:color="auto" w:fill="FFFFFF"/>
        </w:rPr>
        <w:t>De  clubleiding regelt de predikant dan wel spreker en gospelgroep of andere muzikale begeleiding.</w:t>
      </w:r>
      <w:r w:rsidR="004B068A" w:rsidRPr="00201904">
        <w:rPr>
          <w:rFonts w:cs="Arial"/>
          <w:spacing w:val="2"/>
          <w:bdr w:val="none" w:sz="0" w:space="0" w:color="auto" w:frame="1"/>
        </w:rPr>
        <w:br/>
      </w:r>
      <w:r w:rsidR="004B068A" w:rsidRPr="00201904">
        <w:rPr>
          <w:rFonts w:cs="Arial"/>
          <w:spacing w:val="2"/>
          <w:bdr w:val="none" w:sz="0" w:space="0" w:color="auto" w:frame="1"/>
        </w:rPr>
        <w:br/>
      </w:r>
    </w:p>
    <w:p w14:paraId="613FDE9C" w14:textId="77777777" w:rsidR="004B068A" w:rsidRPr="00201904" w:rsidRDefault="004B068A" w:rsidP="004B068A">
      <w:pPr>
        <w:shd w:val="clear" w:color="auto" w:fill="FFFFFF"/>
        <w:rPr>
          <w:rFonts w:cs="Arial"/>
        </w:rPr>
      </w:pPr>
      <w:r w:rsidRPr="00201904">
        <w:rPr>
          <w:rFonts w:cs="Arial"/>
          <w:spacing w:val="2"/>
          <w:bdr w:val="none" w:sz="0" w:space="0" w:color="auto" w:frame="1"/>
          <w:shd w:val="clear" w:color="auto" w:fill="FFFFFF"/>
        </w:rPr>
        <w:t>Startweekend:</w:t>
      </w:r>
    </w:p>
    <w:p w14:paraId="6A4BF736" w14:textId="77777777" w:rsidR="004B068A" w:rsidRPr="00201904" w:rsidRDefault="004B068A" w:rsidP="004B068A">
      <w:pPr>
        <w:shd w:val="clear" w:color="auto" w:fill="FFFFFF"/>
        <w:rPr>
          <w:rFonts w:cs="Arial"/>
        </w:rPr>
      </w:pPr>
      <w:r w:rsidRPr="00201904">
        <w:rPr>
          <w:rFonts w:cs="Arial"/>
          <w:spacing w:val="2"/>
          <w:bdr w:val="none" w:sz="0" w:space="0" w:color="auto" w:frame="1"/>
          <w:shd w:val="clear" w:color="auto" w:fill="FFFFFF"/>
        </w:rPr>
        <w:t>Voor het startweekend worden alle jeugdigen uitgenodigd d.m.v. een persoonlijke uitnodiging en/of via “Samenspraak”.</w:t>
      </w:r>
      <w:r w:rsidRPr="00201904">
        <w:rPr>
          <w:rFonts w:cs="Arial"/>
          <w:spacing w:val="2"/>
          <w:bdr w:val="none" w:sz="0" w:space="0" w:color="auto" w:frame="1"/>
        </w:rPr>
        <w:br/>
      </w:r>
      <w:r w:rsidRPr="00117A83">
        <w:rPr>
          <w:rFonts w:cs="Arial"/>
          <w:spacing w:val="2"/>
          <w:bdr w:val="none" w:sz="0" w:space="0" w:color="auto" w:frame="1"/>
          <w:shd w:val="clear" w:color="auto" w:fill="FFFFFF"/>
          <w:lang w:val="en-GB"/>
        </w:rPr>
        <w:t>Op vrijdagavond beginnen we met een verkoopactie en daarna een activiteit.</w:t>
      </w:r>
      <w:r w:rsidRPr="00117A83">
        <w:rPr>
          <w:rFonts w:cs="Arial"/>
          <w:spacing w:val="2"/>
          <w:bdr w:val="none" w:sz="0" w:space="0" w:color="auto" w:frame="1"/>
          <w:lang w:val="en-GB"/>
        </w:rPr>
        <w:br/>
      </w:r>
      <w:r w:rsidRPr="00117A83">
        <w:rPr>
          <w:rFonts w:cs="Arial"/>
          <w:spacing w:val="2"/>
          <w:bdr w:val="none" w:sz="0" w:space="0" w:color="auto" w:frame="1"/>
          <w:shd w:val="clear" w:color="auto" w:fill="FFFFFF"/>
          <w:lang w:val="en-GB"/>
        </w:rPr>
        <w:lastRenderedPageBreak/>
        <w:t>Zaterdagmiddag organiseert een commissie een kindermiddag voor de jeugd van 4-12 jaar. </w:t>
      </w:r>
      <w:r w:rsidRPr="00201904">
        <w:rPr>
          <w:rFonts w:cs="Arial"/>
          <w:spacing w:val="2"/>
          <w:bdr w:val="none" w:sz="0" w:space="0" w:color="auto" w:frame="1"/>
          <w:shd w:val="clear" w:color="auto" w:fill="FFFFFF"/>
        </w:rPr>
        <w:t>Tijdens het startweekend wordt de jeugd (nogmaals) uitgenodigd voor de clubavonden.</w:t>
      </w:r>
      <w:r w:rsidRPr="00201904">
        <w:rPr>
          <w:rFonts w:cs="Arial"/>
          <w:spacing w:val="2"/>
          <w:bdr w:val="none" w:sz="0" w:space="0" w:color="auto" w:frame="1"/>
        </w:rPr>
        <w:br/>
      </w:r>
      <w:r w:rsidRPr="00201904">
        <w:rPr>
          <w:rFonts w:cs="Arial"/>
          <w:spacing w:val="2"/>
          <w:bdr w:val="none" w:sz="0" w:space="0" w:color="auto" w:frame="1"/>
        </w:rPr>
        <w:br/>
      </w:r>
    </w:p>
    <w:p w14:paraId="7F57CC13" w14:textId="77777777" w:rsidR="004B068A" w:rsidRPr="00201904" w:rsidRDefault="004B068A" w:rsidP="004B068A">
      <w:pPr>
        <w:shd w:val="clear" w:color="auto" w:fill="FFFFFF"/>
        <w:rPr>
          <w:rFonts w:cs="Arial"/>
        </w:rPr>
      </w:pPr>
      <w:r w:rsidRPr="00201904">
        <w:rPr>
          <w:rFonts w:cs="Arial"/>
          <w:spacing w:val="2"/>
          <w:bdr w:val="none" w:sz="0" w:space="0" w:color="auto" w:frame="1"/>
          <w:shd w:val="clear" w:color="auto" w:fill="FFFFFF"/>
        </w:rPr>
        <w:t>Kerstviering:</w:t>
      </w:r>
    </w:p>
    <w:p w14:paraId="663CDF99" w14:textId="77777777" w:rsidR="004B068A" w:rsidRPr="00201904" w:rsidRDefault="004B068A" w:rsidP="004B068A">
      <w:pPr>
        <w:shd w:val="clear" w:color="auto" w:fill="FFFFFF"/>
        <w:rPr>
          <w:rFonts w:cs="Arial"/>
        </w:rPr>
      </w:pPr>
      <w:r w:rsidRPr="00201904">
        <w:rPr>
          <w:rFonts w:cs="Arial"/>
          <w:spacing w:val="2"/>
          <w:bdr w:val="none" w:sz="0" w:space="0" w:color="auto" w:frame="1"/>
          <w:shd w:val="clear" w:color="auto" w:fill="FFFFFF"/>
        </w:rPr>
        <w:t>In december wordt er door de clubraad een gezellige avond met maaltijd georganiseerd om de onderlinge saamhorigheid van alle clubjeugd te vergroten. Daarbij wordt ook specifiek aandacht aan het kerstevangelie besteed. Tijdens deze bijeenkomst krijgen de ouderen en zieken van de gemeente een attentie die door de jeugd van de clubs wordt langs gebracht.</w:t>
      </w:r>
    </w:p>
    <w:p w14:paraId="485AE399" w14:textId="77777777" w:rsidR="004B068A" w:rsidRPr="00201904" w:rsidRDefault="004B068A" w:rsidP="004B068A">
      <w:pPr>
        <w:shd w:val="clear" w:color="auto" w:fill="FFFFFF"/>
        <w:rPr>
          <w:rFonts w:cs="Arial"/>
        </w:rPr>
      </w:pPr>
      <w:r w:rsidRPr="00201904">
        <w:rPr>
          <w:rFonts w:cs="Arial"/>
          <w:spacing w:val="2"/>
          <w:bdr w:val="none" w:sz="0" w:space="0" w:color="auto" w:frame="1"/>
        </w:rPr>
        <w:br/>
      </w:r>
      <w:r w:rsidRPr="00201904">
        <w:rPr>
          <w:rFonts w:cs="Arial"/>
          <w:spacing w:val="2"/>
          <w:bdr w:val="none" w:sz="0" w:space="0" w:color="auto" w:frame="1"/>
          <w:shd w:val="clear" w:color="auto" w:fill="FFFFFF"/>
        </w:rPr>
        <w:br/>
        <w:t>Uitjes:</w:t>
      </w:r>
    </w:p>
    <w:p w14:paraId="61DA3773" w14:textId="77777777" w:rsidR="004B068A" w:rsidRPr="00201904" w:rsidRDefault="004B068A" w:rsidP="004B068A">
      <w:pPr>
        <w:shd w:val="clear" w:color="auto" w:fill="FFFFFF"/>
        <w:rPr>
          <w:rFonts w:cs="Arial"/>
        </w:rPr>
      </w:pPr>
      <w:r w:rsidRPr="00201904">
        <w:rPr>
          <w:rFonts w:cs="Arial"/>
          <w:spacing w:val="2"/>
          <w:bdr w:val="none" w:sz="0" w:space="0" w:color="auto" w:frame="1"/>
          <w:shd w:val="clear" w:color="auto" w:fill="FFFFFF"/>
        </w:rPr>
        <w:t>Elk seizoen worden er verschillende uitjes georganiseerd door samengestelde activiteitengroepjes vanuit de clubraad. Deze hebben verschillende doelstellingen; onderlinge band tussen de jeugdleden versterken, ontmoeting met andere christenen en christelijk onderwijs van buitenaf.</w:t>
      </w:r>
    </w:p>
    <w:p w14:paraId="0B8E32F0" w14:textId="77777777" w:rsidR="004B068A" w:rsidRPr="00201904" w:rsidRDefault="004B068A" w:rsidP="004B068A">
      <w:pPr>
        <w:shd w:val="clear" w:color="auto" w:fill="FFFFFF"/>
        <w:rPr>
          <w:rFonts w:cs="Arial"/>
        </w:rPr>
      </w:pPr>
      <w:r w:rsidRPr="00201904">
        <w:rPr>
          <w:rFonts w:cs="Arial"/>
        </w:rPr>
        <w:t> </w:t>
      </w:r>
    </w:p>
    <w:p w14:paraId="6944D3D6" w14:textId="77777777" w:rsidR="004B068A" w:rsidRPr="00201904" w:rsidRDefault="004B068A" w:rsidP="004B068A">
      <w:pPr>
        <w:shd w:val="clear" w:color="auto" w:fill="FFFFFF"/>
        <w:rPr>
          <w:rFonts w:cs="Arial"/>
        </w:rPr>
      </w:pPr>
      <w:r w:rsidRPr="00201904">
        <w:rPr>
          <w:rFonts w:cs="Arial"/>
          <w:spacing w:val="2"/>
          <w:bdr w:val="none" w:sz="0" w:space="0" w:color="auto" w:frame="1"/>
          <w:shd w:val="clear" w:color="auto" w:fill="FFFFFF"/>
        </w:rPr>
        <w:t>Zo komen in een clubjaar onderstaande uitjes naar voren</w:t>
      </w:r>
    </w:p>
    <w:p w14:paraId="107FB0DB" w14:textId="77777777" w:rsidR="004B068A" w:rsidRPr="00201904" w:rsidRDefault="004B068A" w:rsidP="004B068A">
      <w:pPr>
        <w:shd w:val="clear" w:color="auto" w:fill="FFFFFF"/>
        <w:rPr>
          <w:rFonts w:cs="Arial"/>
        </w:rPr>
      </w:pPr>
      <w:r w:rsidRPr="00201904">
        <w:rPr>
          <w:rFonts w:cs="Arial"/>
          <w:spacing w:val="2"/>
          <w:bdr w:val="none" w:sz="0" w:space="0" w:color="auto" w:frame="1"/>
          <w:shd w:val="clear" w:color="auto" w:fill="FFFFFF"/>
        </w:rPr>
        <w:t>                </w:t>
      </w:r>
    </w:p>
    <w:tbl>
      <w:tblPr>
        <w:tblW w:w="823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238"/>
      </w:tblGrid>
      <w:tr w:rsidR="00DE739D" w:rsidRPr="00117A83" w14:paraId="4680C0B1" w14:textId="77777777" w:rsidTr="00DE739D">
        <w:trPr>
          <w:trHeight w:val="252"/>
          <w:tblCellSpacing w:w="15" w:type="dxa"/>
        </w:trPr>
        <w:tc>
          <w:tcPr>
            <w:tcW w:w="8178" w:type="dxa"/>
            <w:shd w:val="clear" w:color="auto" w:fill="FFFFFF"/>
            <w:tcMar>
              <w:top w:w="0" w:type="dxa"/>
              <w:left w:w="0" w:type="dxa"/>
              <w:bottom w:w="0" w:type="dxa"/>
              <w:right w:w="0" w:type="dxa"/>
            </w:tcMar>
            <w:vAlign w:val="center"/>
            <w:hideMark/>
          </w:tcPr>
          <w:p w14:paraId="0DB07B8E" w14:textId="77777777" w:rsidR="00DE739D" w:rsidRPr="00DE739D" w:rsidRDefault="00DE739D" w:rsidP="00DE739D">
            <w:pPr>
              <w:pStyle w:val="Lijstalinea"/>
              <w:numPr>
                <w:ilvl w:val="0"/>
                <w:numId w:val="24"/>
              </w:numPr>
              <w:ind w:left="426"/>
              <w:rPr>
                <w:rFonts w:cs="Arial"/>
                <w:lang w:val="en-GB"/>
              </w:rPr>
            </w:pPr>
            <w:proofErr w:type="spellStart"/>
            <w:r w:rsidRPr="00DE739D">
              <w:rPr>
                <w:rFonts w:cs="Arial"/>
                <w:spacing w:val="2"/>
                <w:bdr w:val="none" w:sz="0" w:space="0" w:color="auto" w:frame="1"/>
                <w:lang w:val="en-GB"/>
              </w:rPr>
              <w:t>Sirkelslag</w:t>
            </w:r>
            <w:proofErr w:type="spellEnd"/>
            <w:r w:rsidRPr="00DE739D">
              <w:rPr>
                <w:rFonts w:cs="Arial"/>
                <w:spacing w:val="2"/>
                <w:bdr w:val="none" w:sz="0" w:space="0" w:color="auto" w:frame="1"/>
                <w:lang w:val="en-GB"/>
              </w:rPr>
              <w:t xml:space="preserve">, </w:t>
            </w:r>
            <w:proofErr w:type="spellStart"/>
            <w:r w:rsidRPr="00DE739D">
              <w:rPr>
                <w:rFonts w:cs="Arial"/>
                <w:spacing w:val="2"/>
                <w:bdr w:val="none" w:sz="0" w:space="0" w:color="auto" w:frame="1"/>
                <w:lang w:val="en-GB"/>
              </w:rPr>
              <w:t>tweemaal</w:t>
            </w:r>
            <w:proofErr w:type="spellEnd"/>
            <w:r w:rsidRPr="00DE739D">
              <w:rPr>
                <w:rFonts w:cs="Arial"/>
                <w:spacing w:val="2"/>
                <w:bdr w:val="none" w:sz="0" w:space="0" w:color="auto" w:frame="1"/>
                <w:lang w:val="en-GB"/>
              </w:rPr>
              <w:t xml:space="preserve"> per </w:t>
            </w:r>
            <w:proofErr w:type="spellStart"/>
            <w:r w:rsidRPr="00DE739D">
              <w:rPr>
                <w:rFonts w:cs="Arial"/>
                <w:spacing w:val="2"/>
                <w:bdr w:val="none" w:sz="0" w:space="0" w:color="auto" w:frame="1"/>
                <w:lang w:val="en-GB"/>
              </w:rPr>
              <w:t>jaar</w:t>
            </w:r>
            <w:proofErr w:type="spellEnd"/>
          </w:p>
        </w:tc>
      </w:tr>
      <w:tr w:rsidR="00DE739D" w:rsidRPr="00117A83" w14:paraId="7768CE6A" w14:textId="77777777" w:rsidTr="00DE739D">
        <w:trPr>
          <w:trHeight w:val="252"/>
          <w:tblCellSpacing w:w="15" w:type="dxa"/>
        </w:trPr>
        <w:tc>
          <w:tcPr>
            <w:tcW w:w="8178" w:type="dxa"/>
            <w:shd w:val="clear" w:color="auto" w:fill="FFFFFF"/>
            <w:tcMar>
              <w:top w:w="0" w:type="dxa"/>
              <w:left w:w="0" w:type="dxa"/>
              <w:bottom w:w="0" w:type="dxa"/>
              <w:right w:w="0" w:type="dxa"/>
            </w:tcMar>
            <w:vAlign w:val="center"/>
            <w:hideMark/>
          </w:tcPr>
          <w:p w14:paraId="546D126D" w14:textId="77777777" w:rsidR="00DE739D" w:rsidRPr="00DE739D" w:rsidRDefault="00DE739D" w:rsidP="00DE739D">
            <w:pPr>
              <w:pStyle w:val="Lijstalinea"/>
              <w:numPr>
                <w:ilvl w:val="0"/>
                <w:numId w:val="24"/>
              </w:numPr>
              <w:ind w:left="426"/>
              <w:rPr>
                <w:rFonts w:cs="Arial"/>
                <w:lang w:val="en-GB"/>
              </w:rPr>
            </w:pPr>
            <w:proofErr w:type="spellStart"/>
            <w:r w:rsidRPr="00DE739D">
              <w:rPr>
                <w:rFonts w:cs="Arial"/>
                <w:spacing w:val="2"/>
                <w:bdr w:val="none" w:sz="0" w:space="0" w:color="auto" w:frame="1"/>
                <w:lang w:val="en-GB"/>
              </w:rPr>
              <w:t>Jeugdkamp</w:t>
            </w:r>
            <w:proofErr w:type="spellEnd"/>
          </w:p>
        </w:tc>
      </w:tr>
      <w:tr w:rsidR="00DE739D" w:rsidRPr="00117A83" w14:paraId="0F89A75A" w14:textId="77777777" w:rsidTr="00DE739D">
        <w:trPr>
          <w:trHeight w:val="263"/>
          <w:tblCellSpacing w:w="15" w:type="dxa"/>
        </w:trPr>
        <w:tc>
          <w:tcPr>
            <w:tcW w:w="8178" w:type="dxa"/>
            <w:shd w:val="clear" w:color="auto" w:fill="FFFFFF"/>
            <w:tcMar>
              <w:top w:w="0" w:type="dxa"/>
              <w:left w:w="0" w:type="dxa"/>
              <w:bottom w:w="0" w:type="dxa"/>
              <w:right w:w="0" w:type="dxa"/>
            </w:tcMar>
            <w:vAlign w:val="center"/>
            <w:hideMark/>
          </w:tcPr>
          <w:p w14:paraId="0AC3AB27" w14:textId="77777777" w:rsidR="00DE739D" w:rsidRPr="00DE739D" w:rsidRDefault="00DE739D" w:rsidP="00DE739D">
            <w:pPr>
              <w:pStyle w:val="Lijstalinea"/>
              <w:numPr>
                <w:ilvl w:val="0"/>
                <w:numId w:val="24"/>
              </w:numPr>
              <w:ind w:left="426"/>
              <w:rPr>
                <w:rFonts w:cs="Arial"/>
                <w:lang w:val="en-GB"/>
              </w:rPr>
            </w:pPr>
            <w:r w:rsidRPr="00DE739D">
              <w:rPr>
                <w:rFonts w:cs="Arial"/>
                <w:spacing w:val="2"/>
                <w:bdr w:val="none" w:sz="0" w:space="0" w:color="auto" w:frame="1"/>
                <w:lang w:val="en-GB"/>
              </w:rPr>
              <w:t>Maatschappelijk uitje</w:t>
            </w:r>
          </w:p>
        </w:tc>
      </w:tr>
      <w:tr w:rsidR="00DE739D" w:rsidRPr="00117A83" w14:paraId="41E8263C" w14:textId="77777777" w:rsidTr="00DE739D">
        <w:trPr>
          <w:trHeight w:val="252"/>
          <w:tblCellSpacing w:w="15" w:type="dxa"/>
        </w:trPr>
        <w:tc>
          <w:tcPr>
            <w:tcW w:w="8178" w:type="dxa"/>
            <w:shd w:val="clear" w:color="auto" w:fill="FFFFFF"/>
            <w:tcMar>
              <w:top w:w="0" w:type="dxa"/>
              <w:left w:w="0" w:type="dxa"/>
              <w:bottom w:w="0" w:type="dxa"/>
              <w:right w:w="0" w:type="dxa"/>
            </w:tcMar>
            <w:vAlign w:val="center"/>
            <w:hideMark/>
          </w:tcPr>
          <w:p w14:paraId="2EE5D34E" w14:textId="77777777" w:rsidR="00DE739D" w:rsidRPr="00DE739D" w:rsidRDefault="00DE739D" w:rsidP="00DE739D">
            <w:pPr>
              <w:pStyle w:val="Lijstalinea"/>
              <w:numPr>
                <w:ilvl w:val="0"/>
                <w:numId w:val="24"/>
              </w:numPr>
              <w:ind w:left="426"/>
              <w:rPr>
                <w:rFonts w:cs="Arial"/>
                <w:lang w:val="en-GB"/>
              </w:rPr>
            </w:pPr>
            <w:proofErr w:type="spellStart"/>
            <w:r w:rsidRPr="00DE739D">
              <w:rPr>
                <w:rFonts w:cs="Arial"/>
                <w:spacing w:val="2"/>
                <w:bdr w:val="none" w:sz="0" w:space="0" w:color="auto" w:frame="1"/>
                <w:lang w:val="en-GB"/>
              </w:rPr>
              <w:t>Sportief</w:t>
            </w:r>
            <w:proofErr w:type="spellEnd"/>
            <w:r w:rsidRPr="00DE739D">
              <w:rPr>
                <w:rFonts w:cs="Arial"/>
                <w:spacing w:val="2"/>
                <w:bdr w:val="none" w:sz="0" w:space="0" w:color="auto" w:frame="1"/>
                <w:lang w:val="en-GB"/>
              </w:rPr>
              <w:t xml:space="preserve"> </w:t>
            </w:r>
            <w:proofErr w:type="spellStart"/>
            <w:r w:rsidRPr="00DE739D">
              <w:rPr>
                <w:rFonts w:cs="Arial"/>
                <w:spacing w:val="2"/>
                <w:bdr w:val="none" w:sz="0" w:space="0" w:color="auto" w:frame="1"/>
                <w:lang w:val="en-GB"/>
              </w:rPr>
              <w:t>uitje</w:t>
            </w:r>
            <w:proofErr w:type="spellEnd"/>
          </w:p>
        </w:tc>
      </w:tr>
      <w:tr w:rsidR="00DE739D" w:rsidRPr="00117A83" w14:paraId="2EDBFE2C" w14:textId="77777777" w:rsidTr="00DE739D">
        <w:trPr>
          <w:trHeight w:val="503"/>
          <w:tblCellSpacing w:w="15" w:type="dxa"/>
        </w:trPr>
        <w:tc>
          <w:tcPr>
            <w:tcW w:w="8178" w:type="dxa"/>
            <w:shd w:val="clear" w:color="auto" w:fill="FFFFFF"/>
            <w:tcMar>
              <w:top w:w="0" w:type="dxa"/>
              <w:left w:w="0" w:type="dxa"/>
              <w:bottom w:w="0" w:type="dxa"/>
              <w:right w:w="0" w:type="dxa"/>
            </w:tcMar>
            <w:vAlign w:val="center"/>
            <w:hideMark/>
          </w:tcPr>
          <w:p w14:paraId="020FAFE8" w14:textId="77777777" w:rsidR="00DE739D" w:rsidRPr="00201904" w:rsidRDefault="00DE739D" w:rsidP="00DE739D">
            <w:pPr>
              <w:pStyle w:val="Lijstalinea"/>
              <w:numPr>
                <w:ilvl w:val="0"/>
                <w:numId w:val="24"/>
              </w:numPr>
              <w:ind w:left="426"/>
              <w:rPr>
                <w:rFonts w:cs="Arial"/>
              </w:rPr>
            </w:pPr>
            <w:r w:rsidRPr="00201904">
              <w:rPr>
                <w:rFonts w:cs="Arial"/>
                <w:spacing w:val="2"/>
                <w:bdr w:val="none" w:sz="0" w:space="0" w:color="auto" w:frame="1"/>
              </w:rPr>
              <w:t>Onderwijs van buitenaf; Strandheemfestival/ Pinksterfeest 316 / kerkdienst andere gemeente bezoeken</w:t>
            </w:r>
          </w:p>
        </w:tc>
      </w:tr>
      <w:tr w:rsidR="00DE739D" w:rsidRPr="00117A83" w14:paraId="0712D292" w14:textId="77777777" w:rsidTr="00DE739D">
        <w:trPr>
          <w:trHeight w:val="252"/>
          <w:tblCellSpacing w:w="15" w:type="dxa"/>
        </w:trPr>
        <w:tc>
          <w:tcPr>
            <w:tcW w:w="8178" w:type="dxa"/>
            <w:shd w:val="clear" w:color="auto" w:fill="FFFFFF"/>
            <w:tcMar>
              <w:top w:w="0" w:type="dxa"/>
              <w:left w:w="0" w:type="dxa"/>
              <w:bottom w:w="0" w:type="dxa"/>
              <w:right w:w="0" w:type="dxa"/>
            </w:tcMar>
            <w:vAlign w:val="center"/>
            <w:hideMark/>
          </w:tcPr>
          <w:p w14:paraId="48B29BE1" w14:textId="77777777" w:rsidR="00DE739D" w:rsidRPr="00201904" w:rsidRDefault="00DE739D" w:rsidP="00DE739D">
            <w:pPr>
              <w:pStyle w:val="Lijstalinea"/>
              <w:numPr>
                <w:ilvl w:val="0"/>
                <w:numId w:val="24"/>
              </w:numPr>
              <w:ind w:left="426"/>
              <w:rPr>
                <w:rFonts w:cs="Arial"/>
              </w:rPr>
            </w:pPr>
            <w:r w:rsidRPr="00201904">
              <w:rPr>
                <w:rFonts w:cs="Arial"/>
                <w:spacing w:val="2"/>
                <w:bdr w:val="none" w:sz="0" w:space="0" w:color="auto" w:frame="1"/>
              </w:rPr>
              <w:t>Uitjes die vanuit eigen club worden georganiseerd</w:t>
            </w:r>
          </w:p>
        </w:tc>
      </w:tr>
    </w:tbl>
    <w:p w14:paraId="7824D79E" w14:textId="77777777" w:rsidR="006355B4" w:rsidRPr="00201904" w:rsidRDefault="004B068A" w:rsidP="004B068A">
      <w:pPr>
        <w:shd w:val="clear" w:color="auto" w:fill="FFFFFF"/>
        <w:rPr>
          <w:rFonts w:cs="Arial"/>
          <w:spacing w:val="2"/>
          <w:bdr w:val="none" w:sz="0" w:space="0" w:color="auto" w:frame="1"/>
          <w:shd w:val="clear" w:color="auto" w:fill="FFFFFF"/>
        </w:rPr>
      </w:pPr>
      <w:r w:rsidRPr="00201904">
        <w:rPr>
          <w:rFonts w:cs="Arial"/>
          <w:spacing w:val="2"/>
          <w:bdr w:val="none" w:sz="0" w:space="0" w:color="auto" w:frame="1"/>
        </w:rPr>
        <w:br/>
      </w:r>
    </w:p>
    <w:p w14:paraId="3870CB86" w14:textId="77777777" w:rsidR="00117A83" w:rsidRPr="00201904" w:rsidRDefault="004B068A" w:rsidP="004B068A">
      <w:pPr>
        <w:shd w:val="clear" w:color="auto" w:fill="FFFFFF"/>
        <w:rPr>
          <w:rFonts w:cs="Arial"/>
          <w:spacing w:val="2"/>
          <w:bdr w:val="none" w:sz="0" w:space="0" w:color="auto" w:frame="1"/>
          <w:shd w:val="clear" w:color="auto" w:fill="FFFFFF"/>
        </w:rPr>
      </w:pPr>
      <w:r w:rsidRPr="00201904">
        <w:rPr>
          <w:rFonts w:cs="Arial"/>
          <w:spacing w:val="2"/>
          <w:bdr w:val="none" w:sz="0" w:space="0" w:color="auto" w:frame="1"/>
          <w:shd w:val="clear" w:color="auto" w:fill="FFFFFF"/>
        </w:rPr>
        <w:t>                   </w:t>
      </w:r>
      <w:r w:rsidRPr="00201904">
        <w:rPr>
          <w:rFonts w:cs="Arial"/>
          <w:spacing w:val="2"/>
          <w:bdr w:val="none" w:sz="0" w:space="0" w:color="auto" w:frame="1"/>
        </w:rPr>
        <w:br/>
      </w:r>
      <w:r w:rsidRPr="00201904">
        <w:rPr>
          <w:rFonts w:cs="Arial"/>
          <w:spacing w:val="2"/>
          <w:bdr w:val="none" w:sz="0" w:space="0" w:color="auto" w:frame="1"/>
          <w:shd w:val="clear" w:color="auto" w:fill="FFFFFF"/>
        </w:rPr>
        <w:t xml:space="preserve">Jaarfeest: </w:t>
      </w:r>
    </w:p>
    <w:p w14:paraId="5A3CA8B9" w14:textId="77777777" w:rsidR="004B068A" w:rsidRPr="00201904" w:rsidRDefault="004B068A" w:rsidP="004B068A">
      <w:pPr>
        <w:shd w:val="clear" w:color="auto" w:fill="FFFFFF"/>
        <w:rPr>
          <w:rFonts w:cs="Arial"/>
          <w:spacing w:val="2"/>
          <w:bdr w:val="none" w:sz="0" w:space="0" w:color="auto" w:frame="1"/>
          <w:shd w:val="clear" w:color="auto" w:fill="FFFFFF"/>
        </w:rPr>
      </w:pPr>
      <w:r w:rsidRPr="00201904">
        <w:rPr>
          <w:rFonts w:cs="Arial"/>
          <w:spacing w:val="2"/>
          <w:bdr w:val="none" w:sz="0" w:space="0" w:color="auto" w:frame="1"/>
          <w:shd w:val="clear" w:color="auto" w:fill="FFFFFF"/>
        </w:rPr>
        <w:t>Aan het einde van het clubseizoen sluiten we het jaar af met een gezellige avond voor en door de clubraad- en clubleden.  Het jaarfeest wordt altijd gecombineerd met een grote geldinzamelactie, waarvan een deel bestemd is voor een goed doel; de opbrengst van deze actie wordt gekoppeld aan het maatschappelijke uitje van dat jaar.</w:t>
      </w:r>
    </w:p>
    <w:p w14:paraId="6421A143" w14:textId="77777777" w:rsidR="006355B4" w:rsidRPr="00201904" w:rsidRDefault="006355B4" w:rsidP="004B068A">
      <w:pPr>
        <w:shd w:val="clear" w:color="auto" w:fill="FFFFFF"/>
        <w:rPr>
          <w:rFonts w:cs="Arial"/>
        </w:rPr>
      </w:pPr>
    </w:p>
    <w:p w14:paraId="7934824B" w14:textId="77777777" w:rsidR="004B068A" w:rsidRPr="00201904" w:rsidRDefault="004B068A" w:rsidP="004B068A">
      <w:pPr>
        <w:shd w:val="clear" w:color="auto" w:fill="FFFFFF"/>
        <w:rPr>
          <w:rFonts w:cs="Arial"/>
        </w:rPr>
      </w:pPr>
      <w:r w:rsidRPr="00201904">
        <w:rPr>
          <w:rFonts w:cs="Arial"/>
          <w:spacing w:val="2"/>
          <w:bdr w:val="none" w:sz="0" w:space="0" w:color="auto" w:frame="1"/>
        </w:rPr>
        <w:br/>
      </w:r>
      <w:r w:rsidRPr="00201904">
        <w:rPr>
          <w:rFonts w:cs="Arial"/>
          <w:spacing w:val="2"/>
          <w:bdr w:val="none" w:sz="0" w:space="0" w:color="auto" w:frame="1"/>
          <w:shd w:val="clear" w:color="auto" w:fill="FFFFFF"/>
        </w:rPr>
        <w:t>Geldinzamelacties:</w:t>
      </w:r>
      <w:r w:rsidRPr="00201904">
        <w:rPr>
          <w:rFonts w:cs="Arial"/>
          <w:spacing w:val="2"/>
          <w:bdr w:val="none" w:sz="0" w:space="0" w:color="auto" w:frame="1"/>
        </w:rPr>
        <w:br/>
      </w:r>
      <w:r w:rsidRPr="00201904">
        <w:rPr>
          <w:rFonts w:cs="Arial"/>
          <w:spacing w:val="2"/>
          <w:bdr w:val="none" w:sz="0" w:space="0" w:color="auto" w:frame="1"/>
          <w:shd w:val="clear" w:color="auto" w:fill="FFFFFF"/>
        </w:rPr>
        <w:t>Bloemenactie: Verkoop van bloemen bij alle gemeenteleden door de jeugd van de clubs. Dit wordt op de vrijdagavond van het startweekend gedaan. De bloemen mogen daarna door de gemeenteleden naar diegene gebracht worden, waarvan zij vinden dat diegene een bloemetje, bezoekje, extra aandacht verdient. </w:t>
      </w:r>
      <w:r w:rsidRPr="00201904">
        <w:rPr>
          <w:rFonts w:cs="Arial"/>
          <w:spacing w:val="2"/>
          <w:bdr w:val="none" w:sz="0" w:space="0" w:color="auto" w:frame="1"/>
        </w:rPr>
        <w:br/>
      </w:r>
      <w:r w:rsidRPr="00201904">
        <w:rPr>
          <w:rFonts w:cs="Arial"/>
          <w:spacing w:val="2"/>
          <w:bdr w:val="none" w:sz="0" w:space="0" w:color="auto" w:frame="1"/>
        </w:rPr>
        <w:br/>
      </w:r>
    </w:p>
    <w:p w14:paraId="6E777A38" w14:textId="77777777" w:rsidR="004B068A" w:rsidRPr="00201904" w:rsidRDefault="004B068A" w:rsidP="004B068A">
      <w:pPr>
        <w:shd w:val="clear" w:color="auto" w:fill="FFFFFF"/>
        <w:rPr>
          <w:rFonts w:cs="Arial"/>
        </w:rPr>
      </w:pPr>
      <w:r w:rsidRPr="00201904">
        <w:rPr>
          <w:rFonts w:cs="Arial"/>
          <w:spacing w:val="2"/>
          <w:bdr w:val="none" w:sz="0" w:space="0" w:color="auto" w:frame="1"/>
        </w:rPr>
        <w:t>Wc-papieractie:</w:t>
      </w:r>
    </w:p>
    <w:p w14:paraId="7898A3A9" w14:textId="77777777" w:rsidR="004B068A" w:rsidRPr="00201904" w:rsidRDefault="004B068A" w:rsidP="004B068A">
      <w:pPr>
        <w:shd w:val="clear" w:color="auto" w:fill="FFFFFF"/>
        <w:rPr>
          <w:rFonts w:cs="Arial"/>
        </w:rPr>
      </w:pPr>
      <w:r w:rsidRPr="00201904">
        <w:rPr>
          <w:rFonts w:cs="Arial"/>
          <w:spacing w:val="2"/>
          <w:bdr w:val="none" w:sz="0" w:space="0" w:color="auto" w:frame="1"/>
        </w:rPr>
        <w:t>Als afsluiter van het clubjaar hebben we de wc-papier verkoop. De jeugd gaat tijdens het jaarfeest bij de gemeenteleden langs om wc-papier te verkopen. Een deel van de opbrengst gaat naar een gekozen goed doel. (vaak in combinatie met het maatschappelijk uitje.)</w:t>
      </w:r>
    </w:p>
    <w:p w14:paraId="12CB8B33" w14:textId="77777777" w:rsidR="004B068A" w:rsidRPr="00201904" w:rsidRDefault="004B068A" w:rsidP="004B068A">
      <w:pPr>
        <w:shd w:val="clear" w:color="auto" w:fill="FFFFFF"/>
        <w:rPr>
          <w:rFonts w:cs="Arial"/>
        </w:rPr>
      </w:pPr>
      <w:r w:rsidRPr="00201904">
        <w:rPr>
          <w:rFonts w:cs="Arial"/>
          <w:spacing w:val="2"/>
          <w:bdr w:val="none" w:sz="0" w:space="0" w:color="auto" w:frame="1"/>
        </w:rPr>
        <w:br/>
      </w:r>
    </w:p>
    <w:p w14:paraId="25A7E04C" w14:textId="77777777" w:rsidR="00117A83" w:rsidRPr="00201904" w:rsidRDefault="004B068A" w:rsidP="004B068A">
      <w:pPr>
        <w:shd w:val="clear" w:color="auto" w:fill="FFFFFF"/>
        <w:rPr>
          <w:rFonts w:cs="Arial"/>
          <w:spacing w:val="2"/>
          <w:bdr w:val="none" w:sz="0" w:space="0" w:color="auto" w:frame="1"/>
          <w:shd w:val="clear" w:color="auto" w:fill="FFFFFF"/>
        </w:rPr>
      </w:pPr>
      <w:r w:rsidRPr="00201904">
        <w:rPr>
          <w:rFonts w:cs="Arial"/>
          <w:spacing w:val="2"/>
          <w:bdr w:val="none" w:sz="0" w:space="0" w:color="auto" w:frame="1"/>
          <w:shd w:val="clear" w:color="auto" w:fill="FFFFFF"/>
        </w:rPr>
        <w:t xml:space="preserve">Donateurslijsten: </w:t>
      </w:r>
    </w:p>
    <w:p w14:paraId="34548300" w14:textId="77777777" w:rsidR="006355B4" w:rsidRPr="00201904" w:rsidRDefault="004B068A" w:rsidP="004B068A">
      <w:pPr>
        <w:shd w:val="clear" w:color="auto" w:fill="FFFFFF"/>
        <w:rPr>
          <w:rFonts w:cs="Arial"/>
          <w:spacing w:val="2"/>
          <w:bdr w:val="none" w:sz="0" w:space="0" w:color="auto" w:frame="1"/>
          <w:shd w:val="clear" w:color="auto" w:fill="FFFFFF"/>
        </w:rPr>
      </w:pPr>
      <w:r w:rsidRPr="00201904">
        <w:rPr>
          <w:rFonts w:cs="Arial"/>
          <w:spacing w:val="2"/>
          <w:bdr w:val="none" w:sz="0" w:space="0" w:color="auto" w:frame="1"/>
          <w:shd w:val="clear" w:color="auto" w:fill="FFFFFF"/>
        </w:rPr>
        <w:t>Aan het begin van het seizoen worden er onder de clubraadsleden de donateurslijsten uitgedeeld. Een ieder heeft dan drie maanden de tijd om bij de betreffende gemeenteleden langs te gaan om een bijdrage te vragen voor het clubwerk.</w:t>
      </w:r>
    </w:p>
    <w:p w14:paraId="2932641A" w14:textId="77777777" w:rsidR="004B068A" w:rsidRPr="00117A83" w:rsidRDefault="004B068A" w:rsidP="004B068A">
      <w:pPr>
        <w:shd w:val="clear" w:color="auto" w:fill="FFFFFF"/>
        <w:rPr>
          <w:rFonts w:cs="Arial"/>
          <w:lang w:val="en-GB"/>
        </w:rPr>
      </w:pPr>
      <w:r w:rsidRPr="00201904">
        <w:rPr>
          <w:rFonts w:cs="Arial"/>
          <w:spacing w:val="2"/>
          <w:bdr w:val="none" w:sz="0" w:space="0" w:color="auto" w:frame="1"/>
        </w:rPr>
        <w:br/>
      </w:r>
      <w:r w:rsidRPr="00201904">
        <w:rPr>
          <w:rFonts w:cs="Arial"/>
          <w:spacing w:val="2"/>
          <w:bdr w:val="none" w:sz="0" w:space="0" w:color="auto" w:frame="1"/>
        </w:rPr>
        <w:br/>
      </w:r>
      <w:r w:rsidRPr="00201904">
        <w:rPr>
          <w:rFonts w:cs="Arial"/>
          <w:b/>
          <w:spacing w:val="2"/>
          <w:u w:val="single"/>
          <w:bdr w:val="none" w:sz="0" w:space="0" w:color="auto" w:frame="1"/>
        </w:rPr>
        <w:t>Werkwijze:</w:t>
      </w:r>
      <w:r w:rsidRPr="00201904">
        <w:rPr>
          <w:rFonts w:cs="Arial"/>
          <w:b/>
          <w:spacing w:val="2"/>
          <w:bdr w:val="none" w:sz="0" w:space="0" w:color="auto" w:frame="1"/>
        </w:rPr>
        <w:br/>
      </w:r>
      <w:r w:rsidRPr="00201904">
        <w:rPr>
          <w:rFonts w:cs="Arial"/>
          <w:spacing w:val="2"/>
          <w:bdr w:val="none" w:sz="0" w:space="0" w:color="auto" w:frame="1"/>
          <w:shd w:val="clear" w:color="auto" w:fill="FFFFFF"/>
        </w:rPr>
        <w:t xml:space="preserve">De clubraad vergadert eens per maand in de Mienskip. Van elke club wordt minimaal één leiding verwacht, zo ook één jeugdouderling en minimaal één keukencommissielid. </w:t>
      </w:r>
      <w:r w:rsidRPr="00117A83">
        <w:rPr>
          <w:rFonts w:cs="Arial"/>
          <w:spacing w:val="2"/>
          <w:bdr w:val="none" w:sz="0" w:space="0" w:color="auto" w:frame="1"/>
          <w:shd w:val="clear" w:color="auto" w:fill="FFFFFF"/>
          <w:lang w:val="en-GB"/>
        </w:rPr>
        <w:t>(het liefst iedereen aanwezig.)</w:t>
      </w:r>
      <w:r w:rsidRPr="00117A83">
        <w:rPr>
          <w:rFonts w:cs="Arial"/>
          <w:spacing w:val="2"/>
          <w:bdr w:val="none" w:sz="0" w:space="0" w:color="auto" w:frame="1"/>
          <w:lang w:val="en-GB"/>
        </w:rPr>
        <w:br/>
      </w:r>
      <w:r w:rsidRPr="00117A83">
        <w:rPr>
          <w:rFonts w:cs="Arial"/>
          <w:spacing w:val="2"/>
          <w:bdr w:val="none" w:sz="0" w:space="0" w:color="auto" w:frame="1"/>
          <w:shd w:val="clear" w:color="auto" w:fill="FFFFFF"/>
          <w:lang w:val="en-GB"/>
        </w:rPr>
        <w:t>Besluiten worden genomen d.m.v. meerderheidsstemmen.</w:t>
      </w:r>
      <w:r w:rsidRPr="00117A83">
        <w:rPr>
          <w:rFonts w:cs="Arial"/>
          <w:spacing w:val="2"/>
          <w:bdr w:val="none" w:sz="0" w:space="0" w:color="auto" w:frame="1"/>
          <w:lang w:val="en-GB"/>
        </w:rPr>
        <w:br/>
      </w:r>
      <w:r w:rsidRPr="00117A83">
        <w:rPr>
          <w:rFonts w:cs="Arial"/>
          <w:spacing w:val="2"/>
          <w:bdr w:val="none" w:sz="0" w:space="0" w:color="auto" w:frame="1"/>
          <w:shd w:val="clear" w:color="auto" w:fill="FFFFFF"/>
          <w:lang w:val="en-GB"/>
        </w:rPr>
        <w:t>Eventuele nieuwe leden van de clubraad worden eerst voorgedragen aan de clubraad en daarna persoonlijk benaderd door één van de leden om te komen proefdraaien en verkennen.</w:t>
      </w:r>
      <w:r w:rsidRPr="00117A83">
        <w:rPr>
          <w:rFonts w:cs="Arial"/>
          <w:spacing w:val="2"/>
          <w:bdr w:val="none" w:sz="0" w:space="0" w:color="auto" w:frame="1"/>
          <w:lang w:val="en-GB"/>
        </w:rPr>
        <w:br/>
      </w:r>
      <w:r w:rsidRPr="00117A83">
        <w:rPr>
          <w:rFonts w:cs="Arial"/>
          <w:spacing w:val="2"/>
          <w:bdr w:val="none" w:sz="0" w:space="0" w:color="auto" w:frame="1"/>
          <w:shd w:val="clear" w:color="auto" w:fill="FFFFFF"/>
          <w:lang w:val="en-GB"/>
        </w:rPr>
        <w:t xml:space="preserve">Aan het eind van elk seizoen kan er gewijzigd worden van functie binnen de clubraad d.m.v. overleg </w:t>
      </w:r>
      <w:r w:rsidRPr="00117A83">
        <w:rPr>
          <w:rFonts w:cs="Arial"/>
          <w:spacing w:val="2"/>
          <w:bdr w:val="none" w:sz="0" w:space="0" w:color="auto" w:frame="1"/>
          <w:shd w:val="clear" w:color="auto" w:fill="FFFFFF"/>
          <w:lang w:val="en-GB"/>
        </w:rPr>
        <w:lastRenderedPageBreak/>
        <w:t>tijdens de vergadering.</w:t>
      </w:r>
      <w:r w:rsidRPr="00117A83">
        <w:rPr>
          <w:rFonts w:cs="Arial"/>
          <w:spacing w:val="2"/>
          <w:bdr w:val="none" w:sz="0" w:space="0" w:color="auto" w:frame="1"/>
          <w:lang w:val="en-GB"/>
        </w:rPr>
        <w:br/>
      </w:r>
      <w:r w:rsidRPr="00117A83">
        <w:rPr>
          <w:rFonts w:cs="Arial"/>
          <w:spacing w:val="2"/>
          <w:bdr w:val="none" w:sz="0" w:space="0" w:color="auto" w:frame="1"/>
          <w:shd w:val="clear" w:color="auto" w:fill="FFFFFF"/>
          <w:lang w:val="en-GB"/>
        </w:rPr>
        <w:t xml:space="preserve">Het bestuur maakt voorafgaand aan elk seizoen een activiteitenlijst met daarop de jaarlijks terugkerende activiteiten op datum en met ingedeelde commissies voor elke activiteit. </w:t>
      </w:r>
      <w:r w:rsidRPr="00201904">
        <w:rPr>
          <w:rFonts w:cs="Arial"/>
          <w:spacing w:val="2"/>
          <w:bdr w:val="none" w:sz="0" w:space="0" w:color="auto" w:frame="1"/>
          <w:shd w:val="clear" w:color="auto" w:fill="FFFFFF"/>
        </w:rPr>
        <w:t>Men kan onderling vrij ruilen van activiteitengroepje wanneer dat beter uitkomt.</w:t>
      </w:r>
      <w:r w:rsidRPr="00201904">
        <w:rPr>
          <w:rFonts w:cs="Arial"/>
          <w:spacing w:val="2"/>
          <w:bdr w:val="none" w:sz="0" w:space="0" w:color="auto" w:frame="1"/>
        </w:rPr>
        <w:br/>
      </w:r>
      <w:r w:rsidRPr="00117A83">
        <w:rPr>
          <w:rFonts w:cs="Arial"/>
          <w:spacing w:val="2"/>
          <w:bdr w:val="none" w:sz="0" w:space="0" w:color="auto" w:frame="1"/>
          <w:shd w:val="clear" w:color="auto" w:fill="FFFFFF"/>
          <w:lang w:val="en-GB"/>
        </w:rPr>
        <w:t>De activiteitengroepjes maken een draaiboek van elke activiteit om te bewaren en te hergebruiken.</w:t>
      </w:r>
      <w:r w:rsidRPr="00117A83">
        <w:rPr>
          <w:rFonts w:cs="Arial"/>
          <w:spacing w:val="2"/>
          <w:bdr w:val="none" w:sz="0" w:space="0" w:color="auto" w:frame="1"/>
          <w:lang w:val="en-GB"/>
        </w:rPr>
        <w:br/>
      </w:r>
      <w:r w:rsidRPr="00117A83">
        <w:rPr>
          <w:rFonts w:cs="Arial"/>
          <w:spacing w:val="2"/>
          <w:bdr w:val="none" w:sz="0" w:space="0" w:color="auto" w:frame="1"/>
          <w:lang w:val="en-GB"/>
        </w:rPr>
        <w:br/>
      </w:r>
      <w:r w:rsidRPr="00117A83">
        <w:rPr>
          <w:rFonts w:cs="Arial"/>
          <w:b/>
          <w:spacing w:val="2"/>
          <w:u w:val="single"/>
          <w:bdr w:val="none" w:sz="0" w:space="0" w:color="auto" w:frame="1"/>
          <w:lang w:val="en-GB"/>
        </w:rPr>
        <w:t>Financiële aspecten:</w:t>
      </w:r>
      <w:r w:rsidRPr="00117A83">
        <w:rPr>
          <w:rFonts w:cs="Arial"/>
          <w:b/>
          <w:spacing w:val="2"/>
          <w:bdr w:val="none" w:sz="0" w:space="0" w:color="auto" w:frame="1"/>
          <w:lang w:val="en-GB"/>
        </w:rPr>
        <w:br/>
      </w:r>
      <w:r w:rsidRPr="00117A83">
        <w:rPr>
          <w:rFonts w:cs="Arial"/>
          <w:spacing w:val="2"/>
          <w:bdr w:val="none" w:sz="0" w:space="0" w:color="auto" w:frame="1"/>
          <w:shd w:val="clear" w:color="auto" w:fill="FFFFFF"/>
          <w:lang w:val="en-GB"/>
        </w:rPr>
        <w:t xml:space="preserve">De penningmeester beheert de kas en de bankpapieren. </w:t>
      </w:r>
      <w:r w:rsidRPr="00201904">
        <w:rPr>
          <w:rFonts w:cs="Arial"/>
          <w:spacing w:val="2"/>
          <w:bdr w:val="none" w:sz="0" w:space="0" w:color="auto" w:frame="1"/>
          <w:shd w:val="clear" w:color="auto" w:fill="FFFFFF"/>
        </w:rPr>
        <w:t>Hij/zij houdt de clubraad op de hoogte van ernstige toe- en afname op de bankrekening van de clubraad.</w:t>
      </w:r>
      <w:r w:rsidRPr="00201904">
        <w:rPr>
          <w:rFonts w:cs="Arial"/>
          <w:spacing w:val="2"/>
          <w:bdr w:val="none" w:sz="0" w:space="0" w:color="auto" w:frame="1"/>
        </w:rPr>
        <w:br/>
      </w:r>
      <w:r w:rsidRPr="00117A83">
        <w:rPr>
          <w:rFonts w:cs="Arial"/>
          <w:spacing w:val="2"/>
          <w:bdr w:val="none" w:sz="0" w:space="0" w:color="auto" w:frame="1"/>
          <w:shd w:val="clear" w:color="auto" w:fill="FFFFFF"/>
          <w:lang w:val="en-GB"/>
        </w:rPr>
        <w:t>Door middel van een aantal acties wordt geld ingezameld : Zie hiervoor onder geldinzamelacties.</w:t>
      </w:r>
      <w:r w:rsidRPr="00117A83">
        <w:rPr>
          <w:rFonts w:cs="Arial"/>
          <w:spacing w:val="2"/>
          <w:bdr w:val="none" w:sz="0" w:space="0" w:color="auto" w:frame="1"/>
          <w:lang w:val="en-GB"/>
        </w:rPr>
        <w:br/>
      </w:r>
      <w:r w:rsidRPr="00117A83">
        <w:rPr>
          <w:rFonts w:cs="Arial"/>
          <w:spacing w:val="2"/>
          <w:bdr w:val="none" w:sz="0" w:space="0" w:color="auto" w:frame="1"/>
          <w:shd w:val="clear" w:color="auto" w:fill="FFFFFF"/>
          <w:lang w:val="en-GB"/>
        </w:rPr>
        <w:t>Ook betalen alle clubleden clubgeld: € 10,00 per seizoen per lid.</w:t>
      </w:r>
    </w:p>
    <w:p w14:paraId="0D370FC4" w14:textId="77777777" w:rsidR="004B068A" w:rsidRPr="00201904" w:rsidRDefault="004B068A" w:rsidP="004B068A">
      <w:pPr>
        <w:shd w:val="clear" w:color="auto" w:fill="FFFFFF"/>
        <w:rPr>
          <w:rFonts w:cs="Arial"/>
        </w:rPr>
      </w:pPr>
      <w:r w:rsidRPr="00201904">
        <w:rPr>
          <w:rFonts w:cs="Arial"/>
          <w:spacing w:val="2"/>
          <w:bdr w:val="none" w:sz="0" w:space="0" w:color="auto" w:frame="1"/>
          <w:shd w:val="clear" w:color="auto" w:fill="FFFFFF"/>
        </w:rPr>
        <w:t>Bij het sportieve uitje en clubweekend wordt er een eigen bijdrage van de jeugd gevraagd.</w:t>
      </w:r>
    </w:p>
    <w:p w14:paraId="14648F46" w14:textId="77777777" w:rsidR="004B068A" w:rsidRPr="00201904" w:rsidRDefault="004B068A" w:rsidP="004B068A">
      <w:pPr>
        <w:shd w:val="clear" w:color="auto" w:fill="FFFFFF"/>
        <w:rPr>
          <w:rFonts w:cs="Arial"/>
        </w:rPr>
      </w:pPr>
      <w:r w:rsidRPr="00201904">
        <w:rPr>
          <w:rFonts w:cs="Arial"/>
          <w:spacing w:val="2"/>
          <w:bdr w:val="none" w:sz="0" w:space="0" w:color="auto" w:frame="1"/>
          <w:shd w:val="clear" w:color="auto" w:fill="FFFFFF"/>
        </w:rPr>
        <w:t>Wanneer ouders aangeven dit niet te kunnen betalen, wordt men vrijgesteld van betaling.</w:t>
      </w:r>
    </w:p>
    <w:p w14:paraId="70D92554" w14:textId="77777777" w:rsidR="004B068A" w:rsidRPr="00DF5E8A" w:rsidRDefault="004B068A" w:rsidP="004D2DD1">
      <w:pPr>
        <w:shd w:val="clear" w:color="auto" w:fill="FFFFFF"/>
        <w:rPr>
          <w:rFonts w:cs="Arial"/>
          <w:i/>
          <w:szCs w:val="20"/>
        </w:rPr>
      </w:pPr>
      <w:r w:rsidRPr="00201904">
        <w:rPr>
          <w:rFonts w:cs="Arial"/>
          <w:spacing w:val="2"/>
          <w:bdr w:val="none" w:sz="0" w:space="0" w:color="auto" w:frame="1"/>
        </w:rPr>
        <w:br/>
      </w:r>
    </w:p>
    <w:p w14:paraId="5579EA7F" w14:textId="77777777" w:rsidR="002F52B0" w:rsidRPr="00544D1F" w:rsidRDefault="005E631C" w:rsidP="00544D1F">
      <w:pPr>
        <w:pStyle w:val="Kop2"/>
        <w:rPr>
          <w:rStyle w:val="Nadruk"/>
        </w:rPr>
      </w:pPr>
      <w:bookmarkStart w:id="46" w:name="_Toc9323758"/>
      <w:r w:rsidRPr="00544D1F">
        <w:rPr>
          <w:szCs w:val="20"/>
        </w:rPr>
        <w:t>Stepping Stone</w:t>
      </w:r>
      <w:r w:rsidR="006471C3">
        <w:rPr>
          <w:szCs w:val="20"/>
        </w:rPr>
        <w:t>s</w:t>
      </w:r>
      <w:bookmarkEnd w:id="46"/>
    </w:p>
    <w:p w14:paraId="4125E207" w14:textId="77777777" w:rsidR="00BD0355" w:rsidRPr="00117A83" w:rsidRDefault="00BD0355" w:rsidP="00BD0355">
      <w:pPr>
        <w:rPr>
          <w:rFonts w:cs="Arial"/>
          <w:szCs w:val="20"/>
        </w:rPr>
      </w:pPr>
      <w:r w:rsidRPr="00117A83">
        <w:rPr>
          <w:rFonts w:cs="Arial"/>
          <w:szCs w:val="20"/>
        </w:rPr>
        <w:t>Tot 12 jaar gaan kinderen naar de kindernevendienst. Op deze leeftijd sluit een eredienst nog niet voldoende aan bij hun manier van vieren. De Stepping Stone</w:t>
      </w:r>
      <w:r w:rsidR="006471C3">
        <w:rPr>
          <w:rFonts w:cs="Arial"/>
          <w:szCs w:val="20"/>
        </w:rPr>
        <w:t>s</w:t>
      </w:r>
      <w:r w:rsidRPr="00117A83">
        <w:rPr>
          <w:rFonts w:cs="Arial"/>
          <w:szCs w:val="20"/>
        </w:rPr>
        <w:t xml:space="preserve"> heeft tot doel om een tussenstap te vormen tussen de kindernevendien</w:t>
      </w:r>
      <w:r w:rsidR="00817BED">
        <w:rPr>
          <w:rFonts w:cs="Arial"/>
          <w:szCs w:val="20"/>
        </w:rPr>
        <w:t xml:space="preserve">st en de wekelijkse eredienst. </w:t>
      </w:r>
      <w:r w:rsidRPr="00117A83">
        <w:rPr>
          <w:rFonts w:cs="Arial"/>
          <w:szCs w:val="20"/>
        </w:rPr>
        <w:t>In de Stepping Stone</w:t>
      </w:r>
      <w:r w:rsidR="006471C3">
        <w:rPr>
          <w:rFonts w:cs="Arial"/>
          <w:szCs w:val="20"/>
        </w:rPr>
        <w:t>s</w:t>
      </w:r>
      <w:r w:rsidRPr="00117A83">
        <w:rPr>
          <w:rFonts w:cs="Arial"/>
          <w:szCs w:val="20"/>
        </w:rPr>
        <w:t xml:space="preserve"> vieringen wordt aan de vaste onderdelen van de eredienst een invulling gegeven op het </w:t>
      </w:r>
      <w:r w:rsidR="006471C3" w:rsidRPr="00117A83">
        <w:rPr>
          <w:rFonts w:cs="Arial"/>
          <w:szCs w:val="20"/>
        </w:rPr>
        <w:t>nive</w:t>
      </w:r>
      <w:r w:rsidR="006471C3">
        <w:rPr>
          <w:rFonts w:cs="Arial"/>
          <w:szCs w:val="20"/>
        </w:rPr>
        <w:t>au</w:t>
      </w:r>
      <w:r w:rsidRPr="00117A83">
        <w:rPr>
          <w:rFonts w:cs="Arial"/>
          <w:szCs w:val="20"/>
        </w:rPr>
        <w:t xml:space="preserve"> van de jongeren. Zo leren de jongeren de opbouw en invulling van een eredienst te begrijpen en herkennen. De vieringen worden tweewekelijks gehouden. De jongeren verzamelen in De Mienskip. Na afloop van de viering komen de jongeren terug in de kerk om de zegen te ontvangen. </w:t>
      </w:r>
    </w:p>
    <w:p w14:paraId="655D02DA" w14:textId="77777777" w:rsidR="00BD0355" w:rsidRPr="00117A83" w:rsidRDefault="00BD0355" w:rsidP="00BD0355">
      <w:pPr>
        <w:rPr>
          <w:rFonts w:cs="Arial"/>
          <w:szCs w:val="20"/>
        </w:rPr>
      </w:pPr>
      <w:r w:rsidRPr="00117A83">
        <w:rPr>
          <w:rFonts w:cs="Arial"/>
          <w:szCs w:val="20"/>
        </w:rPr>
        <w:t xml:space="preserve"> </w:t>
      </w:r>
    </w:p>
    <w:p w14:paraId="3C435D02" w14:textId="54481BD5" w:rsidR="00BD0355" w:rsidRPr="00117A83" w:rsidRDefault="00BD0355" w:rsidP="00BD0355">
      <w:pPr>
        <w:rPr>
          <w:rFonts w:cs="Arial"/>
          <w:szCs w:val="20"/>
        </w:rPr>
      </w:pPr>
      <w:r w:rsidRPr="00117A83">
        <w:rPr>
          <w:rFonts w:cs="Arial"/>
          <w:szCs w:val="20"/>
        </w:rPr>
        <w:t>De Stepping Stone</w:t>
      </w:r>
      <w:r w:rsidR="006471C3">
        <w:rPr>
          <w:rFonts w:cs="Arial"/>
          <w:szCs w:val="20"/>
        </w:rPr>
        <w:t>s</w:t>
      </w:r>
      <w:r w:rsidRPr="00117A83">
        <w:rPr>
          <w:rFonts w:cs="Arial"/>
          <w:szCs w:val="20"/>
        </w:rPr>
        <w:t xml:space="preserve"> word</w:t>
      </w:r>
      <w:r w:rsidR="001C0187">
        <w:rPr>
          <w:rFonts w:cs="Arial"/>
          <w:szCs w:val="20"/>
        </w:rPr>
        <w:t>t georganiseerd en geleid door 2</w:t>
      </w:r>
      <w:r w:rsidRPr="00117A83">
        <w:rPr>
          <w:rFonts w:cs="Arial"/>
          <w:szCs w:val="20"/>
        </w:rPr>
        <w:t xml:space="preserve"> gemeenteleden.</w:t>
      </w:r>
    </w:p>
    <w:p w14:paraId="7F53DA35" w14:textId="77777777" w:rsidR="002F52B0" w:rsidRPr="00117A83" w:rsidRDefault="002F52B0" w:rsidP="00891630">
      <w:pPr>
        <w:rPr>
          <w:rFonts w:cs="Arial"/>
          <w:szCs w:val="20"/>
        </w:rPr>
      </w:pPr>
    </w:p>
    <w:p w14:paraId="4EE72434" w14:textId="77777777" w:rsidR="005E631C" w:rsidRPr="00117A83" w:rsidRDefault="005E631C" w:rsidP="005E631C">
      <w:pPr>
        <w:pStyle w:val="Kop2"/>
        <w:rPr>
          <w:szCs w:val="24"/>
        </w:rPr>
      </w:pPr>
      <w:bookmarkStart w:id="47" w:name="_Toc294083754"/>
      <w:bookmarkStart w:id="48" w:name="_Toc9323759"/>
      <w:bookmarkStart w:id="49" w:name="_Toc294083758"/>
      <w:r w:rsidRPr="00117A83">
        <w:rPr>
          <w:szCs w:val="24"/>
        </w:rPr>
        <w:t>Kersta</w:t>
      </w:r>
      <w:bookmarkEnd w:id="47"/>
      <w:r w:rsidRPr="00117A83">
        <w:rPr>
          <w:szCs w:val="24"/>
        </w:rPr>
        <w:t>ppèlcommissie</w:t>
      </w:r>
      <w:bookmarkEnd w:id="48"/>
    </w:p>
    <w:p w14:paraId="1464CFF6" w14:textId="77777777" w:rsidR="005E631C" w:rsidRPr="00117A83" w:rsidRDefault="005E631C" w:rsidP="005E631C">
      <w:pPr>
        <w:rPr>
          <w:rFonts w:cs="Arial"/>
          <w:szCs w:val="20"/>
        </w:rPr>
      </w:pPr>
    </w:p>
    <w:p w14:paraId="7A8AC783" w14:textId="77777777" w:rsidR="005E631C" w:rsidRPr="00117A83" w:rsidRDefault="005E631C" w:rsidP="005E631C">
      <w:pPr>
        <w:outlineLvl w:val="0"/>
        <w:rPr>
          <w:rFonts w:cs="Arial"/>
          <w:b/>
          <w:szCs w:val="20"/>
          <w:u w:val="single"/>
        </w:rPr>
      </w:pPr>
      <w:r w:rsidRPr="00117A83">
        <w:rPr>
          <w:rFonts w:cs="Arial"/>
          <w:b/>
          <w:szCs w:val="20"/>
          <w:u w:val="single"/>
        </w:rPr>
        <w:t xml:space="preserve">Doelstelling/ algemeen beleid: </w:t>
      </w:r>
    </w:p>
    <w:p w14:paraId="3914E0CE" w14:textId="77777777" w:rsidR="005E631C" w:rsidRPr="00117A83" w:rsidRDefault="005E631C" w:rsidP="005E631C">
      <w:pPr>
        <w:outlineLvl w:val="0"/>
        <w:rPr>
          <w:rFonts w:cs="Arial"/>
          <w:szCs w:val="20"/>
        </w:rPr>
      </w:pPr>
      <w:r w:rsidRPr="00117A83">
        <w:rPr>
          <w:rFonts w:cs="Arial"/>
          <w:szCs w:val="20"/>
        </w:rPr>
        <w:t>Organiseren laagdrempelig interkerkelijk kerstappèl.</w:t>
      </w:r>
    </w:p>
    <w:p w14:paraId="71010E2F" w14:textId="77777777" w:rsidR="005E631C" w:rsidRPr="00117A83" w:rsidRDefault="005E631C" w:rsidP="005E631C">
      <w:pPr>
        <w:outlineLvl w:val="0"/>
        <w:rPr>
          <w:rFonts w:cs="Arial"/>
          <w:b/>
          <w:szCs w:val="20"/>
          <w:u w:val="single"/>
        </w:rPr>
      </w:pPr>
    </w:p>
    <w:p w14:paraId="508A08A0" w14:textId="77777777" w:rsidR="005E631C" w:rsidRPr="00117A83" w:rsidRDefault="005E631C" w:rsidP="005E631C">
      <w:pPr>
        <w:outlineLvl w:val="0"/>
        <w:rPr>
          <w:rFonts w:cs="Arial"/>
          <w:b/>
          <w:szCs w:val="20"/>
          <w:u w:val="single"/>
        </w:rPr>
      </w:pPr>
      <w:r w:rsidRPr="00117A83">
        <w:rPr>
          <w:rFonts w:cs="Arial"/>
          <w:b/>
          <w:szCs w:val="20"/>
          <w:u w:val="single"/>
        </w:rPr>
        <w:t xml:space="preserve">Samenstelling commissie: </w:t>
      </w:r>
    </w:p>
    <w:p w14:paraId="5A79BD29" w14:textId="77777777" w:rsidR="005E631C" w:rsidRPr="00117A83" w:rsidRDefault="005E631C" w:rsidP="005E631C">
      <w:pPr>
        <w:outlineLvl w:val="0"/>
        <w:rPr>
          <w:rFonts w:cs="Arial"/>
          <w:szCs w:val="20"/>
        </w:rPr>
      </w:pPr>
      <w:r w:rsidRPr="00117A83">
        <w:rPr>
          <w:rFonts w:cs="Arial"/>
          <w:szCs w:val="20"/>
        </w:rPr>
        <w:t>Leden en een afgevaardigde van de kerkenraad van de Protestantse Gemeente De Wilp-Siegerswoude en de Christelijke Gereformeerde Kerk Siegerswoude.</w:t>
      </w:r>
    </w:p>
    <w:p w14:paraId="0B5AC256" w14:textId="77777777" w:rsidR="005E631C" w:rsidRPr="00117A83" w:rsidRDefault="005E631C" w:rsidP="005E631C">
      <w:pPr>
        <w:rPr>
          <w:rFonts w:cs="Arial"/>
          <w:szCs w:val="20"/>
        </w:rPr>
      </w:pPr>
    </w:p>
    <w:p w14:paraId="33DE1B0F" w14:textId="77777777" w:rsidR="005E631C" w:rsidRPr="00117A83" w:rsidRDefault="005E631C" w:rsidP="005E631C">
      <w:pPr>
        <w:outlineLvl w:val="0"/>
        <w:rPr>
          <w:rFonts w:cs="Arial"/>
          <w:b/>
          <w:szCs w:val="20"/>
          <w:u w:val="single"/>
        </w:rPr>
      </w:pPr>
      <w:r w:rsidRPr="00117A83">
        <w:rPr>
          <w:rFonts w:cs="Arial"/>
          <w:b/>
          <w:szCs w:val="20"/>
          <w:u w:val="single"/>
        </w:rPr>
        <w:t xml:space="preserve">Activiteiten: </w:t>
      </w:r>
    </w:p>
    <w:p w14:paraId="6AC0E2AB" w14:textId="77777777" w:rsidR="005E631C" w:rsidRPr="00117A83" w:rsidRDefault="005E631C" w:rsidP="005E631C">
      <w:pPr>
        <w:outlineLvl w:val="0"/>
        <w:rPr>
          <w:rFonts w:cs="Arial"/>
          <w:szCs w:val="20"/>
        </w:rPr>
      </w:pPr>
      <w:r w:rsidRPr="00117A83">
        <w:rPr>
          <w:rFonts w:cs="Arial"/>
          <w:szCs w:val="20"/>
        </w:rPr>
        <w:t>Organiseren kerstappèl.</w:t>
      </w:r>
    </w:p>
    <w:p w14:paraId="04C49A42" w14:textId="77777777" w:rsidR="005E631C" w:rsidRPr="00117A83" w:rsidRDefault="005E631C" w:rsidP="005E631C">
      <w:pPr>
        <w:outlineLvl w:val="0"/>
        <w:rPr>
          <w:rFonts w:cs="Arial"/>
          <w:szCs w:val="20"/>
        </w:rPr>
      </w:pPr>
    </w:p>
    <w:p w14:paraId="055E8B2E" w14:textId="77777777" w:rsidR="005E631C" w:rsidRPr="00117A83" w:rsidRDefault="005E631C" w:rsidP="005E631C">
      <w:pPr>
        <w:rPr>
          <w:rFonts w:cs="Arial"/>
          <w:b/>
          <w:szCs w:val="20"/>
          <w:u w:val="single"/>
        </w:rPr>
      </w:pPr>
      <w:r w:rsidRPr="00117A83">
        <w:rPr>
          <w:rFonts w:cs="Arial"/>
          <w:b/>
          <w:szCs w:val="20"/>
          <w:u w:val="single"/>
        </w:rPr>
        <w:t xml:space="preserve">Werkwijze: </w:t>
      </w:r>
    </w:p>
    <w:p w14:paraId="170E15D7" w14:textId="3F115368" w:rsidR="005E631C" w:rsidRPr="00117A83" w:rsidRDefault="00CE7F53" w:rsidP="005E631C">
      <w:pPr>
        <w:rPr>
          <w:rFonts w:cs="Arial"/>
          <w:szCs w:val="20"/>
        </w:rPr>
      </w:pPr>
      <w:r>
        <w:rPr>
          <w:rFonts w:cs="Arial"/>
          <w:szCs w:val="20"/>
        </w:rPr>
        <w:t>Vergaderen 3 a 4</w:t>
      </w:r>
      <w:r w:rsidR="005E631C" w:rsidRPr="00117A83">
        <w:rPr>
          <w:rFonts w:cs="Arial"/>
          <w:szCs w:val="20"/>
        </w:rPr>
        <w:t xml:space="preserve"> keer voor de dienst en evalueren in januari.</w:t>
      </w:r>
    </w:p>
    <w:p w14:paraId="1268A071" w14:textId="77777777" w:rsidR="005E631C" w:rsidRPr="00117A83" w:rsidRDefault="005E631C" w:rsidP="005E631C">
      <w:pPr>
        <w:rPr>
          <w:rFonts w:cs="Arial"/>
          <w:szCs w:val="20"/>
        </w:rPr>
      </w:pPr>
    </w:p>
    <w:p w14:paraId="52DFBF87" w14:textId="77777777" w:rsidR="005E631C" w:rsidRPr="00117A83" w:rsidRDefault="005E631C" w:rsidP="005E631C">
      <w:pPr>
        <w:rPr>
          <w:rFonts w:cs="Arial"/>
          <w:b/>
          <w:szCs w:val="20"/>
          <w:u w:val="single"/>
        </w:rPr>
      </w:pPr>
      <w:r w:rsidRPr="00117A83">
        <w:rPr>
          <w:rFonts w:cs="Arial"/>
          <w:b/>
          <w:szCs w:val="20"/>
          <w:u w:val="single"/>
        </w:rPr>
        <w:t>Financiële aspecten:</w:t>
      </w:r>
    </w:p>
    <w:p w14:paraId="6CC38BE3" w14:textId="77777777" w:rsidR="005E631C" w:rsidRPr="00117A83" w:rsidRDefault="005E631C" w:rsidP="005E631C">
      <w:pPr>
        <w:rPr>
          <w:rFonts w:cs="Arial"/>
          <w:szCs w:val="20"/>
        </w:rPr>
      </w:pPr>
      <w:r w:rsidRPr="00117A83">
        <w:rPr>
          <w:rFonts w:cs="Arial"/>
          <w:szCs w:val="20"/>
        </w:rPr>
        <w:t>Geen.</w:t>
      </w:r>
    </w:p>
    <w:p w14:paraId="24DA683F" w14:textId="77777777" w:rsidR="006355B4" w:rsidRPr="006355B4" w:rsidRDefault="006355B4" w:rsidP="006355B4"/>
    <w:p w14:paraId="69DDF833" w14:textId="77777777" w:rsidR="002E5731" w:rsidRPr="00117A83" w:rsidRDefault="00BD0355" w:rsidP="00BD0355">
      <w:pPr>
        <w:pStyle w:val="Kop2"/>
      </w:pPr>
      <w:bookmarkStart w:id="50" w:name="_Toc9323760"/>
      <w:r w:rsidRPr="00117A83">
        <w:t>Bezoekcommissie</w:t>
      </w:r>
      <w:bookmarkEnd w:id="50"/>
    </w:p>
    <w:p w14:paraId="0387A907" w14:textId="77777777" w:rsidR="00DF5E8A" w:rsidRDefault="00DF5E8A" w:rsidP="00DF5E8A">
      <w:pPr>
        <w:rPr>
          <w:rFonts w:cs="Arial"/>
          <w:b/>
          <w:szCs w:val="20"/>
          <w:u w:val="single"/>
        </w:rPr>
      </w:pPr>
    </w:p>
    <w:p w14:paraId="066C259F" w14:textId="77777777" w:rsidR="004D2DD1" w:rsidRPr="004D2DD1" w:rsidRDefault="004D2DD1" w:rsidP="004D2DD1">
      <w:pPr>
        <w:rPr>
          <w:rFonts w:cs="Arial"/>
          <w:b/>
          <w:u w:val="single"/>
        </w:rPr>
      </w:pPr>
      <w:r w:rsidRPr="004D2DD1">
        <w:rPr>
          <w:rFonts w:cs="Arial"/>
          <w:b/>
          <w:u w:val="single"/>
        </w:rPr>
        <w:t>Doelstelling/algemeen beleid</w:t>
      </w:r>
    </w:p>
    <w:p w14:paraId="62009DEC" w14:textId="2F987F3C" w:rsidR="001C0697" w:rsidRPr="004D2DD1" w:rsidRDefault="004D2DD1" w:rsidP="00BD0355">
      <w:pPr>
        <w:rPr>
          <w:rFonts w:cs="Arial"/>
        </w:rPr>
      </w:pPr>
      <w:r w:rsidRPr="004D2DD1">
        <w:rPr>
          <w:rFonts w:cs="Arial"/>
          <w:bCs/>
          <w:iCs/>
        </w:rPr>
        <w:t>Voorheen was er eigenlijk maar een adres waar oudere gemeenteleden naar toegingen en dan graag bij de gemeente  van De Wilp-Siegerswoude  wilden blijven. Dat was het bejaardenhuis “De Hoorn” in Marum. De laatste jaren is hier echter wel een verandering in gekomen. Mensen blijven vaak langer zelfstandig wonen  en wanneer er zich dan iets voordoet, of dat men soms na een ziekenhuis opname niet meer naar “huis” kan, moet ernaar een oplossing  gezocht worden. Naast het emotionele aspect  is ook de vraag waar is opname capaciteit in een zorg- of verpleeginrichting. Hetzelfde komt soms voor bij jongere  personen  die voor een bepaalde periode in een revalidatiecentrum moeten verblijven om een therapie te ondergaan. Doorgaans  willen deze gemeenteleden  graag verbonden blijven met onze kerkelijke gemeente  daarvoor  is  deze  commissie die met een bepaalde regelmaat deze gemeenteleden gaan bezoeken. Ook gemeenteleden die  in De Wilp-Siegerswoude wonen en ook graag een bezoekje willen kunnen dat doorgeven aan de predik</w:t>
      </w:r>
      <w:r w:rsidR="00D4611F">
        <w:rPr>
          <w:rFonts w:cs="Arial"/>
          <w:bCs/>
          <w:iCs/>
        </w:rPr>
        <w:t>ant of iemand van het wijkteam.</w:t>
      </w:r>
    </w:p>
    <w:p w14:paraId="4CB75E65" w14:textId="77777777" w:rsidR="004D2DD1" w:rsidRPr="00117A83" w:rsidRDefault="004D2DD1" w:rsidP="00BD0355">
      <w:pPr>
        <w:rPr>
          <w:rFonts w:cs="Arial"/>
        </w:rPr>
      </w:pPr>
    </w:p>
    <w:p w14:paraId="31AD259B" w14:textId="77777777" w:rsidR="002E5731" w:rsidRPr="00117A83" w:rsidRDefault="00BD0355" w:rsidP="001868FE">
      <w:pPr>
        <w:rPr>
          <w:rFonts w:cs="Arial"/>
          <w:b/>
          <w:szCs w:val="20"/>
          <w:u w:val="single"/>
        </w:rPr>
      </w:pPr>
      <w:r w:rsidRPr="00117A83">
        <w:rPr>
          <w:rFonts w:cs="Arial"/>
          <w:b/>
          <w:szCs w:val="20"/>
          <w:u w:val="single"/>
        </w:rPr>
        <w:lastRenderedPageBreak/>
        <w:t>Samenstelling commissie</w:t>
      </w:r>
    </w:p>
    <w:p w14:paraId="5A8867C6" w14:textId="2AF0E6B1" w:rsidR="00BD0355" w:rsidRPr="00117A83" w:rsidRDefault="001868FE" w:rsidP="00BD0355">
      <w:pPr>
        <w:rPr>
          <w:rFonts w:cs="Arial"/>
          <w:szCs w:val="20"/>
        </w:rPr>
      </w:pPr>
      <w:r w:rsidRPr="00117A83">
        <w:rPr>
          <w:rFonts w:cs="Arial"/>
          <w:szCs w:val="20"/>
        </w:rPr>
        <w:t>De commissie bestaat uit</w:t>
      </w:r>
      <w:r w:rsidR="001C0187">
        <w:rPr>
          <w:rFonts w:cs="Arial"/>
          <w:szCs w:val="20"/>
        </w:rPr>
        <w:t xml:space="preserve"> vier</w:t>
      </w:r>
      <w:r w:rsidR="00CE7F53">
        <w:rPr>
          <w:rFonts w:cs="Arial"/>
          <w:szCs w:val="20"/>
        </w:rPr>
        <w:t xml:space="preserve"> </w:t>
      </w:r>
      <w:r w:rsidR="00DF5E8A">
        <w:rPr>
          <w:rFonts w:cs="Arial"/>
          <w:szCs w:val="20"/>
        </w:rPr>
        <w:t xml:space="preserve"> leden.</w:t>
      </w:r>
    </w:p>
    <w:p w14:paraId="3E02072C" w14:textId="77777777" w:rsidR="001868FE" w:rsidRPr="00117A83" w:rsidRDefault="001868FE" w:rsidP="00BD0355">
      <w:pPr>
        <w:rPr>
          <w:rFonts w:cs="Arial"/>
          <w:szCs w:val="20"/>
        </w:rPr>
      </w:pPr>
    </w:p>
    <w:p w14:paraId="6EDA0091" w14:textId="77777777" w:rsidR="00BD0355" w:rsidRPr="00117A83" w:rsidRDefault="00BD0355" w:rsidP="00BD0355">
      <w:pPr>
        <w:rPr>
          <w:rFonts w:cs="Arial"/>
          <w:b/>
          <w:szCs w:val="20"/>
          <w:u w:val="single"/>
        </w:rPr>
      </w:pPr>
      <w:r w:rsidRPr="00117A83">
        <w:rPr>
          <w:rFonts w:cs="Arial"/>
          <w:b/>
          <w:szCs w:val="20"/>
          <w:u w:val="single"/>
        </w:rPr>
        <w:t>Werkwijze</w:t>
      </w:r>
    </w:p>
    <w:p w14:paraId="3C54B5DC" w14:textId="77777777" w:rsidR="00BD0355" w:rsidRPr="00117A83" w:rsidRDefault="001868FE" w:rsidP="00BD0355">
      <w:pPr>
        <w:rPr>
          <w:rFonts w:cs="Arial"/>
          <w:szCs w:val="20"/>
        </w:rPr>
      </w:pPr>
      <w:r w:rsidRPr="00DF5E8A">
        <w:rPr>
          <w:rFonts w:cs="Arial"/>
          <w:szCs w:val="20"/>
        </w:rPr>
        <w:t>De gemeenteleden worden met regelmaat bezocht. Mutaties worden doorgegeven aan de scriba</w:t>
      </w:r>
      <w:r w:rsidR="001C0697">
        <w:rPr>
          <w:rFonts w:cs="Arial"/>
          <w:szCs w:val="20"/>
        </w:rPr>
        <w:t>,</w:t>
      </w:r>
      <w:r w:rsidRPr="00DF5E8A">
        <w:rPr>
          <w:rFonts w:cs="Arial"/>
          <w:szCs w:val="20"/>
        </w:rPr>
        <w:t xml:space="preserve"> de predikant</w:t>
      </w:r>
      <w:r w:rsidR="001C0697">
        <w:rPr>
          <w:rFonts w:cs="Arial"/>
          <w:szCs w:val="20"/>
        </w:rPr>
        <w:t xml:space="preserve"> en de redactie van Samenspraak</w:t>
      </w:r>
      <w:r w:rsidR="00DF5E8A">
        <w:rPr>
          <w:rFonts w:cs="Arial"/>
          <w:szCs w:val="20"/>
        </w:rPr>
        <w:t xml:space="preserve">. </w:t>
      </w:r>
      <w:r w:rsidRPr="00DF5E8A">
        <w:rPr>
          <w:rFonts w:cs="Arial"/>
          <w:szCs w:val="20"/>
        </w:rPr>
        <w:t>Er is regelmatig overleg tussen de commissieleden om</w:t>
      </w:r>
      <w:r w:rsidRPr="00117A83">
        <w:rPr>
          <w:rFonts w:cs="Arial"/>
          <w:szCs w:val="20"/>
        </w:rPr>
        <w:t xml:space="preserve"> elkaar te versterken en te informeren. Bij bijzonderheden wordt de predikant geïnformeerd </w:t>
      </w:r>
      <w:r w:rsidR="00412D88" w:rsidRPr="00117A83">
        <w:rPr>
          <w:rFonts w:cs="Arial"/>
          <w:szCs w:val="20"/>
        </w:rPr>
        <w:t>evenals</w:t>
      </w:r>
      <w:r w:rsidRPr="00117A83">
        <w:rPr>
          <w:rFonts w:cs="Arial"/>
          <w:szCs w:val="20"/>
        </w:rPr>
        <w:t xml:space="preserve"> de betreffende wijk</w:t>
      </w:r>
      <w:r w:rsidR="001C0697">
        <w:rPr>
          <w:rFonts w:cs="Arial"/>
          <w:szCs w:val="20"/>
        </w:rPr>
        <w:t>-</w:t>
      </w:r>
      <w:r w:rsidRPr="00117A83">
        <w:rPr>
          <w:rFonts w:cs="Arial"/>
          <w:szCs w:val="20"/>
        </w:rPr>
        <w:t xml:space="preserve">ouderling en of </w:t>
      </w:r>
      <w:r w:rsidR="001C0697">
        <w:rPr>
          <w:rFonts w:cs="Arial"/>
          <w:szCs w:val="20"/>
        </w:rPr>
        <w:t>-</w:t>
      </w:r>
      <w:r w:rsidRPr="00117A83">
        <w:rPr>
          <w:rFonts w:cs="Arial"/>
          <w:szCs w:val="20"/>
        </w:rPr>
        <w:t>diaken.</w:t>
      </w:r>
    </w:p>
    <w:p w14:paraId="18D18414" w14:textId="77777777" w:rsidR="00BD0355" w:rsidRPr="00117A83" w:rsidRDefault="00BD0355" w:rsidP="00BD0355">
      <w:pPr>
        <w:rPr>
          <w:rFonts w:cs="Arial"/>
          <w:szCs w:val="20"/>
        </w:rPr>
      </w:pPr>
    </w:p>
    <w:p w14:paraId="38C4ADDC" w14:textId="77777777" w:rsidR="001868FE" w:rsidRPr="00117A83" w:rsidRDefault="001868FE" w:rsidP="00BD0355">
      <w:pPr>
        <w:rPr>
          <w:rFonts w:cs="Arial"/>
          <w:b/>
          <w:szCs w:val="20"/>
          <w:u w:val="single"/>
        </w:rPr>
      </w:pPr>
      <w:r w:rsidRPr="00117A83">
        <w:rPr>
          <w:rFonts w:cs="Arial"/>
          <w:b/>
          <w:szCs w:val="20"/>
          <w:u w:val="single"/>
        </w:rPr>
        <w:t>Financiële aspecten:</w:t>
      </w:r>
    </w:p>
    <w:p w14:paraId="6C4EAC68" w14:textId="77777777" w:rsidR="00BD0355" w:rsidRPr="00DF5E8A" w:rsidRDefault="001868FE" w:rsidP="00BD0355">
      <w:pPr>
        <w:rPr>
          <w:rFonts w:cs="Arial"/>
          <w:szCs w:val="20"/>
        </w:rPr>
      </w:pPr>
      <w:r w:rsidRPr="00DF5E8A">
        <w:rPr>
          <w:rFonts w:cs="Arial"/>
          <w:szCs w:val="20"/>
        </w:rPr>
        <w:t>Indien kosten gemaakt worden voor bepaalde attenties</w:t>
      </w:r>
      <w:r w:rsidR="006471C3" w:rsidRPr="00DF5E8A">
        <w:rPr>
          <w:rFonts w:cs="Arial"/>
          <w:szCs w:val="20"/>
        </w:rPr>
        <w:t xml:space="preserve"> </w:t>
      </w:r>
      <w:r w:rsidR="004D2DD1">
        <w:rPr>
          <w:rFonts w:cs="Arial"/>
          <w:szCs w:val="20"/>
        </w:rPr>
        <w:t>en/</w:t>
      </w:r>
      <w:r w:rsidR="006471C3" w:rsidRPr="00DF5E8A">
        <w:rPr>
          <w:rFonts w:cs="Arial"/>
          <w:szCs w:val="20"/>
        </w:rPr>
        <w:t>of reiskosten</w:t>
      </w:r>
      <w:r w:rsidRPr="00DF5E8A">
        <w:rPr>
          <w:rFonts w:cs="Arial"/>
          <w:szCs w:val="20"/>
        </w:rPr>
        <w:t xml:space="preserve"> kunnen deze gedeclareerd worden.</w:t>
      </w:r>
    </w:p>
    <w:p w14:paraId="213909AB" w14:textId="77777777" w:rsidR="006355B4" w:rsidRDefault="006355B4" w:rsidP="00BD0355">
      <w:pPr>
        <w:rPr>
          <w:rFonts w:cs="Arial"/>
          <w:szCs w:val="20"/>
        </w:rPr>
      </w:pPr>
    </w:p>
    <w:p w14:paraId="46F4AF04" w14:textId="77777777" w:rsidR="00BD0355" w:rsidRPr="00117A83" w:rsidRDefault="00BD0355" w:rsidP="00BD0355">
      <w:pPr>
        <w:pStyle w:val="Kop2"/>
      </w:pPr>
      <w:bookmarkStart w:id="51" w:name="_Toc9323761"/>
      <w:r w:rsidRPr="00117A83">
        <w:t>Beamteam</w:t>
      </w:r>
      <w:bookmarkEnd w:id="51"/>
    </w:p>
    <w:p w14:paraId="33EAFF7A" w14:textId="77777777" w:rsidR="00BD0355" w:rsidRPr="00117A83" w:rsidRDefault="00BD0355" w:rsidP="00BD0355">
      <w:pPr>
        <w:rPr>
          <w:rFonts w:cs="Arial"/>
          <w:szCs w:val="20"/>
        </w:rPr>
      </w:pPr>
    </w:p>
    <w:p w14:paraId="5957A8AF" w14:textId="77777777" w:rsidR="00BD0355" w:rsidRPr="00117A83" w:rsidRDefault="00BD0355" w:rsidP="00BD0355">
      <w:pPr>
        <w:rPr>
          <w:rFonts w:cs="Arial"/>
          <w:b/>
          <w:szCs w:val="20"/>
          <w:u w:val="single"/>
        </w:rPr>
      </w:pPr>
      <w:r w:rsidRPr="00117A83">
        <w:rPr>
          <w:rFonts w:cs="Arial"/>
          <w:b/>
          <w:szCs w:val="20"/>
          <w:u w:val="single"/>
        </w:rPr>
        <w:t>Doelstelling/ algemeen beleid</w:t>
      </w:r>
    </w:p>
    <w:p w14:paraId="12EF38B7" w14:textId="13C26D29" w:rsidR="00BD0355" w:rsidRDefault="00BD0355" w:rsidP="00BD0355">
      <w:pPr>
        <w:rPr>
          <w:rFonts w:cs="Arial"/>
          <w:szCs w:val="20"/>
        </w:rPr>
      </w:pPr>
      <w:r w:rsidRPr="00117A83">
        <w:rPr>
          <w:rFonts w:cs="Arial"/>
          <w:szCs w:val="20"/>
        </w:rPr>
        <w:t>Verzorgt iedere zondag tijdens de erediensten de digitale presentatie van de liturgie, gezangen, Bijbelteksten, etc. via de beamer.</w:t>
      </w:r>
      <w:r w:rsidR="00CE7F53">
        <w:rPr>
          <w:rFonts w:cs="Arial"/>
          <w:szCs w:val="20"/>
        </w:rPr>
        <w:t xml:space="preserve"> </w:t>
      </w:r>
    </w:p>
    <w:p w14:paraId="5470C4E1" w14:textId="77777777" w:rsidR="00EC4ECD" w:rsidRDefault="00EC4ECD" w:rsidP="00BD0355">
      <w:pPr>
        <w:rPr>
          <w:rFonts w:cs="Arial"/>
          <w:szCs w:val="20"/>
        </w:rPr>
      </w:pPr>
    </w:p>
    <w:p w14:paraId="6AA631FD" w14:textId="7E9926C1" w:rsidR="00EC4ECD" w:rsidRDefault="00EC4ECD" w:rsidP="00BD0355">
      <w:pPr>
        <w:rPr>
          <w:rFonts w:cs="Arial"/>
          <w:szCs w:val="20"/>
        </w:rPr>
      </w:pPr>
      <w:r>
        <w:rPr>
          <w:rFonts w:cs="Arial"/>
          <w:szCs w:val="20"/>
        </w:rPr>
        <w:t>Diensten worden ook elke zondag via de livestream uitgezonden.</w:t>
      </w:r>
    </w:p>
    <w:p w14:paraId="053DD4DE" w14:textId="3BBB53C6" w:rsidR="00EC4ECD" w:rsidRDefault="00EC4ECD" w:rsidP="00BD0355">
      <w:pPr>
        <w:rPr>
          <w:rFonts w:cs="Arial"/>
          <w:szCs w:val="20"/>
        </w:rPr>
      </w:pPr>
      <w:r>
        <w:rPr>
          <w:rFonts w:cs="Arial"/>
          <w:szCs w:val="20"/>
        </w:rPr>
        <w:t>Deze diensten voor uitzending moeten aangevraagd worden bij de landelijke streamdiensten.</w:t>
      </w:r>
    </w:p>
    <w:p w14:paraId="1C89A0DC" w14:textId="77777777" w:rsidR="00EC4ECD" w:rsidRDefault="00EC4ECD" w:rsidP="00BD0355">
      <w:pPr>
        <w:rPr>
          <w:rFonts w:cs="Arial"/>
          <w:szCs w:val="20"/>
        </w:rPr>
      </w:pPr>
    </w:p>
    <w:p w14:paraId="66ECC7CD" w14:textId="37858CCE" w:rsidR="00EC4ECD" w:rsidRDefault="00EC4ECD" w:rsidP="00BD0355">
      <w:pPr>
        <w:rPr>
          <w:rFonts w:cs="Arial"/>
          <w:b/>
          <w:szCs w:val="20"/>
          <w:u w:val="single"/>
        </w:rPr>
      </w:pPr>
      <w:r>
        <w:rPr>
          <w:rFonts w:cs="Arial"/>
          <w:b/>
          <w:szCs w:val="20"/>
          <w:u w:val="single"/>
        </w:rPr>
        <w:t>Samenstelling commissie</w:t>
      </w:r>
    </w:p>
    <w:p w14:paraId="59033738" w14:textId="4255720A" w:rsidR="00D4611F" w:rsidRPr="00D4611F" w:rsidRDefault="00EC4ECD" w:rsidP="00BD0355">
      <w:pPr>
        <w:rPr>
          <w:rFonts w:cs="Arial"/>
          <w:szCs w:val="20"/>
        </w:rPr>
      </w:pPr>
      <w:r>
        <w:rPr>
          <w:rFonts w:cs="Arial"/>
          <w:szCs w:val="20"/>
        </w:rPr>
        <w:t>De commissie bestaat uit vijf leden</w:t>
      </w:r>
      <w:r w:rsidR="00D4611F">
        <w:rPr>
          <w:rFonts w:cs="Arial"/>
          <w:szCs w:val="20"/>
        </w:rPr>
        <w:t>.</w:t>
      </w:r>
    </w:p>
    <w:p w14:paraId="1C3013F4" w14:textId="77777777" w:rsidR="006355B4" w:rsidRPr="00117A83" w:rsidRDefault="006355B4" w:rsidP="00BD0355">
      <w:pPr>
        <w:rPr>
          <w:rFonts w:cs="Arial"/>
          <w:b/>
          <w:szCs w:val="20"/>
          <w:u w:val="single"/>
        </w:rPr>
      </w:pPr>
    </w:p>
    <w:p w14:paraId="7B7A4783" w14:textId="77777777" w:rsidR="00BD0355" w:rsidRPr="00117A83" w:rsidRDefault="00BD0355" w:rsidP="00BD0355">
      <w:pPr>
        <w:pStyle w:val="Kop2"/>
      </w:pPr>
      <w:bookmarkStart w:id="52" w:name="_Toc9323762"/>
      <w:r w:rsidRPr="00117A83">
        <w:t>Website</w:t>
      </w:r>
      <w:bookmarkEnd w:id="52"/>
    </w:p>
    <w:p w14:paraId="1D165E8F" w14:textId="77777777" w:rsidR="00BD0355" w:rsidRPr="00117A83" w:rsidRDefault="00BD0355" w:rsidP="00BD0355">
      <w:pPr>
        <w:rPr>
          <w:rFonts w:cs="Arial"/>
          <w:b/>
          <w:szCs w:val="20"/>
          <w:u w:val="single"/>
        </w:rPr>
      </w:pPr>
      <w:r w:rsidRPr="00117A83">
        <w:rPr>
          <w:rFonts w:cs="Arial"/>
          <w:b/>
          <w:szCs w:val="20"/>
          <w:u w:val="single"/>
        </w:rPr>
        <w:t>Doelstelling/ algemeen beleid</w:t>
      </w:r>
    </w:p>
    <w:p w14:paraId="3AD87C9A" w14:textId="1FB37327" w:rsidR="001C0187" w:rsidRPr="001C0187" w:rsidRDefault="00BD0355" w:rsidP="001C0187">
      <w:pPr>
        <w:rPr>
          <w:rFonts w:cs="Arial"/>
          <w:szCs w:val="20"/>
        </w:rPr>
      </w:pPr>
      <w:r w:rsidRPr="00117A83">
        <w:rPr>
          <w:rFonts w:cs="Arial"/>
          <w:szCs w:val="20"/>
        </w:rPr>
        <w:t>Onze gemeente heeft een website. Voor het beheer van de webs</w:t>
      </w:r>
      <w:bookmarkStart w:id="53" w:name="_Toc9323763"/>
      <w:r w:rsidR="001C0187">
        <w:rPr>
          <w:rFonts w:cs="Arial"/>
          <w:szCs w:val="20"/>
        </w:rPr>
        <w:t>ite is een webmaster aangesteld</w:t>
      </w:r>
      <w:r w:rsidR="00930DF5">
        <w:rPr>
          <w:rFonts w:cs="Arial"/>
          <w:szCs w:val="20"/>
        </w:rPr>
        <w:t>.</w:t>
      </w:r>
    </w:p>
    <w:p w14:paraId="7CE77F7C" w14:textId="77777777" w:rsidR="001C0187" w:rsidRDefault="001C0187" w:rsidP="003079DF">
      <w:pPr>
        <w:pStyle w:val="Kop1"/>
        <w:rPr>
          <w:szCs w:val="24"/>
        </w:rPr>
      </w:pPr>
    </w:p>
    <w:p w14:paraId="73DF3DA0" w14:textId="77777777" w:rsidR="003079DF" w:rsidRPr="00117A83" w:rsidRDefault="003079DF" w:rsidP="003079DF">
      <w:pPr>
        <w:pStyle w:val="Kop1"/>
        <w:rPr>
          <w:szCs w:val="24"/>
        </w:rPr>
      </w:pPr>
      <w:r w:rsidRPr="00117A83">
        <w:rPr>
          <w:szCs w:val="24"/>
        </w:rPr>
        <w:t>Slot</w:t>
      </w:r>
      <w:bookmarkEnd w:id="49"/>
      <w:bookmarkEnd w:id="53"/>
    </w:p>
    <w:p w14:paraId="564C27D2" w14:textId="77777777" w:rsidR="003079DF" w:rsidRPr="00117A83" w:rsidRDefault="003079DF" w:rsidP="003079DF">
      <w:pPr>
        <w:rPr>
          <w:rFonts w:cs="Arial"/>
          <w:szCs w:val="20"/>
        </w:rPr>
      </w:pPr>
    </w:p>
    <w:p w14:paraId="42A09781" w14:textId="77777777" w:rsidR="003079DF" w:rsidRPr="00117A83" w:rsidRDefault="003079DF" w:rsidP="003079DF">
      <w:pPr>
        <w:autoSpaceDE w:val="0"/>
        <w:autoSpaceDN w:val="0"/>
        <w:adjustRightInd w:val="0"/>
        <w:rPr>
          <w:rFonts w:cs="Arial"/>
          <w:szCs w:val="20"/>
        </w:rPr>
      </w:pPr>
      <w:r w:rsidRPr="00117A83">
        <w:rPr>
          <w:rFonts w:cs="Arial"/>
          <w:szCs w:val="20"/>
        </w:rPr>
        <w:t>Dit beleidsplan is niet af. Dit kan ook niet. De gemeente is voortdurend in beweging.</w:t>
      </w:r>
    </w:p>
    <w:p w14:paraId="25E0FF24" w14:textId="77777777" w:rsidR="00CB5148" w:rsidRPr="00117A83" w:rsidRDefault="003079DF" w:rsidP="003079DF">
      <w:pPr>
        <w:autoSpaceDE w:val="0"/>
        <w:autoSpaceDN w:val="0"/>
        <w:adjustRightInd w:val="0"/>
        <w:rPr>
          <w:rFonts w:cs="Arial"/>
          <w:szCs w:val="20"/>
        </w:rPr>
      </w:pPr>
      <w:r w:rsidRPr="00117A83">
        <w:rPr>
          <w:rFonts w:cs="Arial"/>
          <w:szCs w:val="20"/>
        </w:rPr>
        <w:t xml:space="preserve">Vragen en behoeften uit de gemeente vragen om bijstelling. </w:t>
      </w:r>
    </w:p>
    <w:p w14:paraId="43A8C24C" w14:textId="77777777" w:rsidR="00FF2C73" w:rsidRPr="00117A83" w:rsidRDefault="003079DF" w:rsidP="003079DF">
      <w:pPr>
        <w:autoSpaceDE w:val="0"/>
        <w:autoSpaceDN w:val="0"/>
        <w:adjustRightInd w:val="0"/>
        <w:rPr>
          <w:rFonts w:cs="Arial"/>
          <w:szCs w:val="20"/>
        </w:rPr>
      </w:pPr>
      <w:r w:rsidRPr="00117A83">
        <w:rPr>
          <w:rFonts w:cs="Arial"/>
          <w:szCs w:val="20"/>
        </w:rPr>
        <w:t>Toch is het van belang om</w:t>
      </w:r>
      <w:r w:rsidR="00CB5148" w:rsidRPr="00117A83">
        <w:rPr>
          <w:rFonts w:cs="Arial"/>
          <w:szCs w:val="20"/>
        </w:rPr>
        <w:t xml:space="preserve"> </w:t>
      </w:r>
      <w:r w:rsidRPr="00117A83">
        <w:rPr>
          <w:rFonts w:cs="Arial"/>
          <w:szCs w:val="20"/>
        </w:rPr>
        <w:t xml:space="preserve">een kader te hebben voor de komende jaren. </w:t>
      </w:r>
    </w:p>
    <w:p w14:paraId="3C32BC9E" w14:textId="45F4CC2A" w:rsidR="00CB5148" w:rsidRDefault="003079DF" w:rsidP="003079DF">
      <w:pPr>
        <w:autoSpaceDE w:val="0"/>
        <w:autoSpaceDN w:val="0"/>
        <w:adjustRightInd w:val="0"/>
        <w:rPr>
          <w:rFonts w:cs="Arial"/>
          <w:szCs w:val="20"/>
        </w:rPr>
      </w:pPr>
      <w:r w:rsidRPr="00117A83">
        <w:rPr>
          <w:rFonts w:cs="Arial"/>
          <w:szCs w:val="20"/>
        </w:rPr>
        <w:t>Daarom heeft de kerkenraad in de</w:t>
      </w:r>
      <w:r w:rsidR="00CB5148" w:rsidRPr="00117A83">
        <w:rPr>
          <w:rFonts w:cs="Arial"/>
          <w:szCs w:val="20"/>
        </w:rPr>
        <w:t xml:space="preserve"> </w:t>
      </w:r>
      <w:r w:rsidRPr="00117A83">
        <w:rPr>
          <w:rFonts w:cs="Arial"/>
          <w:szCs w:val="20"/>
        </w:rPr>
        <w:t>vergadering van</w:t>
      </w:r>
      <w:r w:rsidR="001C0697">
        <w:rPr>
          <w:rFonts w:cs="Arial"/>
          <w:szCs w:val="20"/>
        </w:rPr>
        <w:t xml:space="preserve"> 2</w:t>
      </w:r>
      <w:r w:rsidR="00930DF5">
        <w:rPr>
          <w:rFonts w:cs="Arial"/>
          <w:szCs w:val="20"/>
        </w:rPr>
        <w:t>8</w:t>
      </w:r>
      <w:r w:rsidR="001C0697">
        <w:rPr>
          <w:rFonts w:cs="Arial"/>
          <w:szCs w:val="20"/>
        </w:rPr>
        <w:t xml:space="preserve"> </w:t>
      </w:r>
      <w:r w:rsidR="00930DF5">
        <w:rPr>
          <w:rFonts w:cs="Arial"/>
          <w:szCs w:val="20"/>
        </w:rPr>
        <w:t>september</w:t>
      </w:r>
      <w:r w:rsidR="001C0697">
        <w:rPr>
          <w:rFonts w:cs="Arial"/>
          <w:szCs w:val="20"/>
        </w:rPr>
        <w:t xml:space="preserve"> 20</w:t>
      </w:r>
      <w:r w:rsidR="00930DF5">
        <w:rPr>
          <w:rFonts w:cs="Arial"/>
          <w:szCs w:val="20"/>
        </w:rPr>
        <w:t>23</w:t>
      </w:r>
      <w:r w:rsidR="001C0697">
        <w:rPr>
          <w:rFonts w:cs="Arial"/>
          <w:szCs w:val="20"/>
        </w:rPr>
        <w:t xml:space="preserve"> </w:t>
      </w:r>
      <w:r w:rsidR="002E5731" w:rsidRPr="00117A83">
        <w:rPr>
          <w:rFonts w:cs="Arial"/>
          <w:szCs w:val="20"/>
        </w:rPr>
        <w:t>dit</w:t>
      </w:r>
      <w:r w:rsidR="00FF2C73" w:rsidRPr="00117A83">
        <w:rPr>
          <w:rFonts w:cs="Arial"/>
          <w:szCs w:val="20"/>
        </w:rPr>
        <w:t xml:space="preserve"> beleidsplan vastgesteld met </w:t>
      </w:r>
      <w:r w:rsidR="002E5731" w:rsidRPr="00117A83">
        <w:rPr>
          <w:rFonts w:cs="Arial"/>
          <w:szCs w:val="20"/>
        </w:rPr>
        <w:t>als uitgangspunten :</w:t>
      </w:r>
    </w:p>
    <w:p w14:paraId="017ADF88" w14:textId="77777777" w:rsidR="00DE739D" w:rsidRPr="00117A83" w:rsidRDefault="00DE739D" w:rsidP="003079DF">
      <w:pPr>
        <w:autoSpaceDE w:val="0"/>
        <w:autoSpaceDN w:val="0"/>
        <w:adjustRightInd w:val="0"/>
        <w:rPr>
          <w:rFonts w:cs="Arial"/>
          <w:szCs w:val="20"/>
        </w:rPr>
      </w:pPr>
    </w:p>
    <w:p w14:paraId="61DE079F" w14:textId="252DA3ED" w:rsidR="00FF2C73" w:rsidRPr="00117A83" w:rsidRDefault="00FF2C73" w:rsidP="00FF2C73">
      <w:pPr>
        <w:numPr>
          <w:ilvl w:val="0"/>
          <w:numId w:val="6"/>
        </w:numPr>
        <w:autoSpaceDE w:val="0"/>
        <w:autoSpaceDN w:val="0"/>
        <w:adjustRightInd w:val="0"/>
        <w:rPr>
          <w:rFonts w:cs="Arial"/>
          <w:szCs w:val="20"/>
        </w:rPr>
      </w:pPr>
      <w:r w:rsidRPr="00117A83">
        <w:rPr>
          <w:rFonts w:cs="Arial"/>
          <w:szCs w:val="20"/>
        </w:rPr>
        <w:t>Een keer per vier jaar zal dit beleid</w:t>
      </w:r>
      <w:r w:rsidR="002E5731" w:rsidRPr="00117A83">
        <w:rPr>
          <w:rFonts w:cs="Arial"/>
          <w:szCs w:val="20"/>
        </w:rPr>
        <w:t>splan opnieuw vastgesteld worden. De eerstvolgende keer dus weer in 20</w:t>
      </w:r>
      <w:r w:rsidR="001868FE" w:rsidRPr="00117A83">
        <w:rPr>
          <w:rFonts w:cs="Arial"/>
          <w:szCs w:val="20"/>
        </w:rPr>
        <w:t>2</w:t>
      </w:r>
      <w:r w:rsidR="00930DF5">
        <w:rPr>
          <w:rFonts w:cs="Arial"/>
          <w:szCs w:val="20"/>
        </w:rPr>
        <w:t>7</w:t>
      </w:r>
      <w:r w:rsidR="002E5731" w:rsidRPr="00117A83">
        <w:rPr>
          <w:rFonts w:cs="Arial"/>
          <w:szCs w:val="20"/>
        </w:rPr>
        <w:t>.</w:t>
      </w:r>
    </w:p>
    <w:p w14:paraId="1DD746D7" w14:textId="77777777" w:rsidR="00FF2C73" w:rsidRPr="00117A83" w:rsidRDefault="00FF2C73" w:rsidP="00FF2C73">
      <w:pPr>
        <w:numPr>
          <w:ilvl w:val="0"/>
          <w:numId w:val="6"/>
        </w:numPr>
        <w:autoSpaceDE w:val="0"/>
        <w:autoSpaceDN w:val="0"/>
        <w:adjustRightInd w:val="0"/>
        <w:rPr>
          <w:rFonts w:cs="Arial"/>
          <w:szCs w:val="20"/>
        </w:rPr>
      </w:pPr>
      <w:r w:rsidRPr="00117A83">
        <w:rPr>
          <w:rFonts w:cs="Arial"/>
          <w:szCs w:val="20"/>
        </w:rPr>
        <w:t xml:space="preserve">Ieder jaar zal </w:t>
      </w:r>
      <w:r w:rsidR="002E5731" w:rsidRPr="00117A83">
        <w:rPr>
          <w:rFonts w:cs="Arial"/>
          <w:szCs w:val="20"/>
        </w:rPr>
        <w:t xml:space="preserve">aan het eind van het jaar een evaluatie plaatsvinden </w:t>
      </w:r>
      <w:r w:rsidRPr="00117A83">
        <w:rPr>
          <w:rFonts w:cs="Arial"/>
          <w:szCs w:val="20"/>
        </w:rPr>
        <w:t>met o.a. de commissies</w:t>
      </w:r>
      <w:r w:rsidR="002E5731" w:rsidRPr="00117A83">
        <w:rPr>
          <w:rFonts w:cs="Arial"/>
          <w:szCs w:val="20"/>
        </w:rPr>
        <w:t xml:space="preserve">. </w:t>
      </w:r>
    </w:p>
    <w:p w14:paraId="66C57082" w14:textId="77777777" w:rsidR="002E5731" w:rsidRPr="00117A83" w:rsidRDefault="00FF2C73" w:rsidP="00FF2C73">
      <w:pPr>
        <w:numPr>
          <w:ilvl w:val="0"/>
          <w:numId w:val="6"/>
        </w:numPr>
        <w:autoSpaceDE w:val="0"/>
        <w:autoSpaceDN w:val="0"/>
        <w:adjustRightInd w:val="0"/>
        <w:rPr>
          <w:rFonts w:cs="Arial"/>
          <w:szCs w:val="20"/>
        </w:rPr>
      </w:pPr>
      <w:r w:rsidRPr="00117A83">
        <w:rPr>
          <w:rFonts w:cs="Arial"/>
          <w:szCs w:val="20"/>
        </w:rPr>
        <w:t xml:space="preserve">De </w:t>
      </w:r>
      <w:r w:rsidR="002E5731" w:rsidRPr="00117A83">
        <w:rPr>
          <w:rFonts w:cs="Arial"/>
          <w:szCs w:val="20"/>
        </w:rPr>
        <w:t xml:space="preserve">vastgestelde doelen zullen periodiek (kwartaal) in de kerkenraadsvergadering worden beoordeeld op voortgang. </w:t>
      </w:r>
    </w:p>
    <w:p w14:paraId="3F7A133A" w14:textId="77777777" w:rsidR="00FF2C73" w:rsidRPr="00117A83" w:rsidRDefault="002E5731" w:rsidP="00FF2C73">
      <w:pPr>
        <w:numPr>
          <w:ilvl w:val="0"/>
          <w:numId w:val="6"/>
        </w:numPr>
        <w:autoSpaceDE w:val="0"/>
        <w:autoSpaceDN w:val="0"/>
        <w:adjustRightInd w:val="0"/>
        <w:rPr>
          <w:rFonts w:cs="Arial"/>
          <w:szCs w:val="20"/>
        </w:rPr>
      </w:pPr>
      <w:r w:rsidRPr="00117A83">
        <w:rPr>
          <w:rFonts w:cs="Arial"/>
          <w:szCs w:val="20"/>
        </w:rPr>
        <w:t>De nieuwe doelen</w:t>
      </w:r>
      <w:r w:rsidR="00FF2C73" w:rsidRPr="00117A83">
        <w:rPr>
          <w:rFonts w:cs="Arial"/>
          <w:szCs w:val="20"/>
        </w:rPr>
        <w:t xml:space="preserve"> zullen ieder jaar </w:t>
      </w:r>
      <w:r w:rsidRPr="00117A83">
        <w:rPr>
          <w:rFonts w:cs="Arial"/>
          <w:szCs w:val="20"/>
        </w:rPr>
        <w:t>in januari worden vastgesteld.</w:t>
      </w:r>
      <w:r w:rsidRPr="00117A83">
        <w:rPr>
          <w:rFonts w:cs="Arial"/>
          <w:szCs w:val="20"/>
        </w:rPr>
        <w:br/>
      </w:r>
    </w:p>
    <w:p w14:paraId="4FDED341" w14:textId="4830919D" w:rsidR="00DE739D" w:rsidRDefault="003079DF" w:rsidP="00CB5148">
      <w:pPr>
        <w:autoSpaceDE w:val="0"/>
        <w:autoSpaceDN w:val="0"/>
        <w:adjustRightInd w:val="0"/>
        <w:rPr>
          <w:rFonts w:cs="Arial"/>
          <w:szCs w:val="20"/>
        </w:rPr>
      </w:pPr>
      <w:r w:rsidRPr="00117A83">
        <w:rPr>
          <w:rFonts w:cs="Arial"/>
          <w:szCs w:val="20"/>
        </w:rPr>
        <w:t>Komende jaren zal dit beleidsplan</w:t>
      </w:r>
      <w:r w:rsidR="00CB5148" w:rsidRPr="00117A83">
        <w:rPr>
          <w:rFonts w:cs="Arial"/>
          <w:szCs w:val="20"/>
        </w:rPr>
        <w:t xml:space="preserve"> </w:t>
      </w:r>
      <w:r w:rsidRPr="00117A83">
        <w:rPr>
          <w:rFonts w:cs="Arial"/>
          <w:szCs w:val="20"/>
        </w:rPr>
        <w:t xml:space="preserve">verder invulling krijgen door dit plan </w:t>
      </w:r>
      <w:r w:rsidR="002E5731" w:rsidRPr="00117A83">
        <w:rPr>
          <w:rFonts w:cs="Arial"/>
          <w:szCs w:val="20"/>
        </w:rPr>
        <w:t xml:space="preserve">zo mogelijk </w:t>
      </w:r>
      <w:r w:rsidRPr="00117A83">
        <w:rPr>
          <w:rFonts w:cs="Arial"/>
          <w:szCs w:val="20"/>
        </w:rPr>
        <w:t>uit te werken in werkplannen. Opmerkingen en</w:t>
      </w:r>
      <w:r w:rsidR="00CB5148" w:rsidRPr="00117A83">
        <w:rPr>
          <w:rFonts w:cs="Arial"/>
          <w:szCs w:val="20"/>
        </w:rPr>
        <w:t xml:space="preserve"> </w:t>
      </w:r>
      <w:r w:rsidRPr="00117A83">
        <w:rPr>
          <w:rFonts w:cs="Arial"/>
          <w:szCs w:val="20"/>
        </w:rPr>
        <w:t>aanvullingen vanuit de gemeente kunnen hierin worden meegenomen. Op deze wijze blijft</w:t>
      </w:r>
      <w:r w:rsidR="00CB5148" w:rsidRPr="00117A83">
        <w:rPr>
          <w:rFonts w:cs="Arial"/>
          <w:szCs w:val="20"/>
        </w:rPr>
        <w:t xml:space="preserve"> </w:t>
      </w:r>
      <w:r w:rsidRPr="00117A83">
        <w:rPr>
          <w:rFonts w:cs="Arial"/>
          <w:szCs w:val="20"/>
        </w:rPr>
        <w:t>het beleidsplan een kader dat ruimte biedt voor nieuwe ontwikkelingen en inzichten.</w:t>
      </w:r>
    </w:p>
    <w:p w14:paraId="325B4951" w14:textId="77777777" w:rsidR="00DE739D" w:rsidRDefault="00DE739D" w:rsidP="00CB5148">
      <w:pPr>
        <w:autoSpaceDE w:val="0"/>
        <w:autoSpaceDN w:val="0"/>
        <w:adjustRightInd w:val="0"/>
        <w:rPr>
          <w:rFonts w:cs="Arial"/>
          <w:szCs w:val="20"/>
        </w:rPr>
      </w:pPr>
    </w:p>
    <w:p w14:paraId="7318870F" w14:textId="77777777" w:rsidR="00DE739D" w:rsidRDefault="00DE739D" w:rsidP="00CB5148">
      <w:pPr>
        <w:autoSpaceDE w:val="0"/>
        <w:autoSpaceDN w:val="0"/>
        <w:adjustRightInd w:val="0"/>
        <w:rPr>
          <w:rFonts w:cs="Arial"/>
          <w:szCs w:val="20"/>
        </w:rPr>
      </w:pPr>
    </w:p>
    <w:p w14:paraId="0F02341A" w14:textId="77777777" w:rsidR="004D2DD1" w:rsidRDefault="004D2DD1" w:rsidP="00CB5148">
      <w:pPr>
        <w:autoSpaceDE w:val="0"/>
        <w:autoSpaceDN w:val="0"/>
        <w:adjustRightInd w:val="0"/>
        <w:rPr>
          <w:rFonts w:cs="Arial"/>
          <w:szCs w:val="20"/>
        </w:rPr>
      </w:pPr>
    </w:p>
    <w:p w14:paraId="6295816A" w14:textId="77777777" w:rsidR="004D2DD1" w:rsidRDefault="004D2DD1" w:rsidP="00CB5148">
      <w:pPr>
        <w:autoSpaceDE w:val="0"/>
        <w:autoSpaceDN w:val="0"/>
        <w:adjustRightInd w:val="0"/>
        <w:rPr>
          <w:rFonts w:cs="Arial"/>
          <w:szCs w:val="20"/>
        </w:rPr>
      </w:pPr>
    </w:p>
    <w:p w14:paraId="1C92B3A6" w14:textId="77777777" w:rsidR="00DE739D" w:rsidRPr="00117A83" w:rsidRDefault="00DE739D" w:rsidP="00CB5148">
      <w:pPr>
        <w:autoSpaceDE w:val="0"/>
        <w:autoSpaceDN w:val="0"/>
        <w:adjustRightInd w:val="0"/>
        <w:rPr>
          <w:rFonts w:cs="Arial"/>
          <w:szCs w:val="20"/>
        </w:rPr>
      </w:pPr>
    </w:p>
    <w:p w14:paraId="4302AF9C" w14:textId="77777777" w:rsidR="002E5731" w:rsidRPr="00117A83" w:rsidRDefault="002E5731" w:rsidP="00CB5148">
      <w:pPr>
        <w:autoSpaceDE w:val="0"/>
        <w:autoSpaceDN w:val="0"/>
        <w:adjustRightInd w:val="0"/>
        <w:rPr>
          <w:rFonts w:cs="Arial"/>
          <w:szCs w:val="20"/>
        </w:rPr>
      </w:pPr>
    </w:p>
    <w:p w14:paraId="5917D860" w14:textId="24B14788" w:rsidR="003079DF" w:rsidRDefault="002E5731" w:rsidP="001C0697">
      <w:pPr>
        <w:autoSpaceDE w:val="0"/>
        <w:autoSpaceDN w:val="0"/>
        <w:adjustRightInd w:val="0"/>
        <w:rPr>
          <w:rFonts w:cs="Arial"/>
          <w:szCs w:val="20"/>
        </w:rPr>
      </w:pPr>
      <w:r w:rsidRPr="00117A83">
        <w:rPr>
          <w:rFonts w:cs="Arial"/>
          <w:szCs w:val="20"/>
        </w:rPr>
        <w:t xml:space="preserve">De Wilp, </w:t>
      </w:r>
      <w:r w:rsidR="00930DF5">
        <w:rPr>
          <w:rFonts w:cs="Arial"/>
          <w:szCs w:val="20"/>
        </w:rPr>
        <w:t>28 september 2023</w:t>
      </w:r>
    </w:p>
    <w:p w14:paraId="6A668EFF" w14:textId="77777777" w:rsidR="00CE7F53" w:rsidRDefault="00CE7F53" w:rsidP="001C0697">
      <w:pPr>
        <w:autoSpaceDE w:val="0"/>
        <w:autoSpaceDN w:val="0"/>
        <w:adjustRightInd w:val="0"/>
        <w:rPr>
          <w:rFonts w:cs="Arial"/>
          <w:szCs w:val="20"/>
        </w:rPr>
      </w:pPr>
    </w:p>
    <w:p w14:paraId="7B88B30F" w14:textId="77777777" w:rsidR="00CE7F53" w:rsidRDefault="00CE7F53" w:rsidP="001C0697">
      <w:pPr>
        <w:autoSpaceDE w:val="0"/>
        <w:autoSpaceDN w:val="0"/>
        <w:adjustRightInd w:val="0"/>
        <w:rPr>
          <w:rFonts w:cs="Arial"/>
          <w:szCs w:val="20"/>
        </w:rPr>
      </w:pPr>
    </w:p>
    <w:p w14:paraId="464A5244" w14:textId="77777777" w:rsidR="00CE7F53" w:rsidRDefault="00CE7F53" w:rsidP="001C0697">
      <w:pPr>
        <w:autoSpaceDE w:val="0"/>
        <w:autoSpaceDN w:val="0"/>
        <w:adjustRightInd w:val="0"/>
        <w:rPr>
          <w:rFonts w:cs="Arial"/>
          <w:szCs w:val="20"/>
        </w:rPr>
      </w:pPr>
    </w:p>
    <w:p w14:paraId="2C42D272" w14:textId="77777777" w:rsidR="00CE7F53" w:rsidRDefault="00CE7F53" w:rsidP="001C0697">
      <w:pPr>
        <w:autoSpaceDE w:val="0"/>
        <w:autoSpaceDN w:val="0"/>
        <w:adjustRightInd w:val="0"/>
        <w:rPr>
          <w:rFonts w:cs="Arial"/>
          <w:szCs w:val="20"/>
        </w:rPr>
      </w:pPr>
    </w:p>
    <w:p w14:paraId="1A902DCB" w14:textId="77777777" w:rsidR="00CE7F53" w:rsidRPr="00117A83" w:rsidRDefault="00CE7F53" w:rsidP="001C0697">
      <w:pPr>
        <w:autoSpaceDE w:val="0"/>
        <w:autoSpaceDN w:val="0"/>
        <w:adjustRightInd w:val="0"/>
        <w:rPr>
          <w:rFonts w:cs="Arial"/>
          <w:szCs w:val="20"/>
        </w:rPr>
      </w:pPr>
    </w:p>
    <w:sectPr w:rsidR="00CE7F53" w:rsidRPr="00117A83" w:rsidSect="005871FB">
      <w:headerReference w:type="default" r:id="rId13"/>
      <w:footerReference w:type="even" r:id="rId14"/>
      <w:footerReference w:type="default" r:id="rId15"/>
      <w:pgSz w:w="11907" w:h="16840" w:code="9"/>
      <w:pgMar w:top="899" w:right="1107" w:bottom="107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D5E3" w14:textId="77777777" w:rsidR="006E29BE" w:rsidRDefault="006E29BE">
      <w:r>
        <w:separator/>
      </w:r>
    </w:p>
  </w:endnote>
  <w:endnote w:type="continuationSeparator" w:id="0">
    <w:p w14:paraId="0D27D4EB" w14:textId="77777777" w:rsidR="006E29BE" w:rsidRDefault="006E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D50D" w14:textId="77777777" w:rsidR="009968D8" w:rsidRDefault="009968D8" w:rsidP="00B913A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5B4623" w14:textId="77777777" w:rsidR="009968D8" w:rsidRDefault="009968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2EF2" w14:textId="23B986A2" w:rsidR="009968D8" w:rsidRPr="00140288" w:rsidRDefault="009968D8" w:rsidP="00140288">
    <w:pPr>
      <w:pStyle w:val="Voettekst"/>
      <w:tabs>
        <w:tab w:val="clear" w:pos="4536"/>
        <w:tab w:val="clear" w:pos="9072"/>
        <w:tab w:val="center" w:pos="4691"/>
        <w:tab w:val="right" w:pos="9382"/>
      </w:tabs>
      <w:rPr>
        <w:sz w:val="16"/>
        <w:szCs w:val="16"/>
      </w:rPr>
    </w:pPr>
    <w:r>
      <w:rPr>
        <w:sz w:val="16"/>
        <w:szCs w:val="16"/>
      </w:rPr>
      <w:t>Beleidsplan versie 1 augustus 2023</w:t>
    </w:r>
    <w:r>
      <w:rPr>
        <w:sz w:val="16"/>
        <w:szCs w:val="16"/>
      </w:rPr>
      <w:tab/>
      <w:t xml:space="preserve">Blz. </w:t>
    </w:r>
    <w:r w:rsidRPr="00140288">
      <w:rPr>
        <w:sz w:val="16"/>
        <w:szCs w:val="16"/>
      </w:rPr>
      <w:fldChar w:fldCharType="begin"/>
    </w:r>
    <w:r w:rsidRPr="00140288">
      <w:rPr>
        <w:sz w:val="16"/>
        <w:szCs w:val="16"/>
      </w:rPr>
      <w:instrText xml:space="preserve"> PAGE   \* MERGEFORMAT </w:instrText>
    </w:r>
    <w:r w:rsidRPr="00140288">
      <w:rPr>
        <w:sz w:val="16"/>
        <w:szCs w:val="16"/>
      </w:rPr>
      <w:fldChar w:fldCharType="separate"/>
    </w:r>
    <w:r w:rsidR="001C0187">
      <w:rPr>
        <w:noProof/>
        <w:sz w:val="16"/>
        <w:szCs w:val="16"/>
      </w:rPr>
      <w:t>2</w:t>
    </w:r>
    <w:r w:rsidRPr="00140288">
      <w:rPr>
        <w:sz w:val="16"/>
        <w:szCs w:val="16"/>
      </w:rPr>
      <w:fldChar w:fldCharType="end"/>
    </w:r>
    <w:r>
      <w:rPr>
        <w:sz w:val="16"/>
        <w:szCs w:val="16"/>
      </w:rPr>
      <w:t xml:space="preserve"> van 13</w:t>
    </w:r>
    <w:r>
      <w:rPr>
        <w:sz w:val="16"/>
        <w:szCs w:val="16"/>
      </w:rPr>
      <w:tab/>
      <w:t>Par.</w:t>
    </w:r>
    <w:r w:rsidRPr="00140288">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5623" w14:textId="77777777" w:rsidR="006E29BE" w:rsidRDefault="006E29BE">
      <w:r>
        <w:separator/>
      </w:r>
    </w:p>
  </w:footnote>
  <w:footnote w:type="continuationSeparator" w:id="0">
    <w:p w14:paraId="79010443" w14:textId="77777777" w:rsidR="006E29BE" w:rsidRDefault="006E2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447E" w14:textId="6312168E" w:rsidR="009968D8" w:rsidRPr="007C7D2C" w:rsidRDefault="009968D8" w:rsidP="00140288">
    <w:pPr>
      <w:pStyle w:val="Koptekst"/>
      <w:rPr>
        <w:sz w:val="16"/>
        <w:szCs w:val="16"/>
      </w:rPr>
    </w:pPr>
    <w:r>
      <w:rPr>
        <w:sz w:val="16"/>
        <w:szCs w:val="16"/>
      </w:rPr>
      <w:t xml:space="preserve">Beleidsplan 2023-2027  </w:t>
    </w:r>
    <w:r w:rsidRPr="007C7D2C">
      <w:rPr>
        <w:sz w:val="16"/>
        <w:szCs w:val="16"/>
      </w:rPr>
      <w:t>Protestantse Ge</w:t>
    </w:r>
    <w:r>
      <w:rPr>
        <w:sz w:val="16"/>
        <w:szCs w:val="16"/>
      </w:rPr>
      <w:t xml:space="preserve">meente De Wilp-Siegerswoude </w:t>
    </w:r>
  </w:p>
  <w:p w14:paraId="5C8A7F59" w14:textId="77777777" w:rsidR="009968D8" w:rsidRDefault="009968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1882706"/>
    <w:lvl w:ilvl="0">
      <w:start w:val="1"/>
      <w:numFmt w:val="bullet"/>
      <w:pStyle w:val="Lijstopsomteken2"/>
      <w:lvlText w:val=""/>
      <w:lvlJc w:val="left"/>
      <w:pPr>
        <w:tabs>
          <w:tab w:val="num" w:pos="643"/>
        </w:tabs>
        <w:ind w:left="643" w:hanging="360"/>
      </w:pPr>
      <w:rPr>
        <w:rFonts w:ascii="Symbol" w:hAnsi="Symbol" w:hint="default"/>
      </w:rPr>
    </w:lvl>
  </w:abstractNum>
  <w:abstractNum w:abstractNumId="1" w15:restartNumberingAfterBreak="0">
    <w:nsid w:val="0D5B18E0"/>
    <w:multiLevelType w:val="hybridMultilevel"/>
    <w:tmpl w:val="21D41D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C1D49"/>
    <w:multiLevelType w:val="hybridMultilevel"/>
    <w:tmpl w:val="5E683EE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D21A98"/>
    <w:multiLevelType w:val="hybridMultilevel"/>
    <w:tmpl w:val="D8BC42C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474B87"/>
    <w:multiLevelType w:val="hybridMultilevel"/>
    <w:tmpl w:val="96D887B8"/>
    <w:lvl w:ilvl="0" w:tplc="2CA4D9D4">
      <w:start w:val="6"/>
      <w:numFmt w:val="bullet"/>
      <w:lvlText w:val="-"/>
      <w:lvlJc w:val="left"/>
      <w:pPr>
        <w:ind w:left="360" w:hanging="360"/>
      </w:pPr>
      <w:rPr>
        <w:rFonts w:ascii="Sylfaen" w:eastAsiaTheme="minorHAnsi" w:hAnsi="Sylfae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EB95801"/>
    <w:multiLevelType w:val="hybridMultilevel"/>
    <w:tmpl w:val="F34C2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2A2A1F"/>
    <w:multiLevelType w:val="hybridMultilevel"/>
    <w:tmpl w:val="0BECC9C6"/>
    <w:lvl w:ilvl="0" w:tplc="04130001">
      <w:start w:val="1"/>
      <w:numFmt w:val="bullet"/>
      <w:lvlText w:val=""/>
      <w:lvlJc w:val="left"/>
      <w:pPr>
        <w:tabs>
          <w:tab w:val="num" w:pos="720"/>
        </w:tabs>
        <w:ind w:left="720" w:hanging="360"/>
      </w:pPr>
      <w:rPr>
        <w:rFonts w:ascii="Symbol" w:hAnsi="Symbol" w:hint="default"/>
      </w:rPr>
    </w:lvl>
    <w:lvl w:ilvl="1" w:tplc="0413000D">
      <w:start w:val="1"/>
      <w:numFmt w:val="bullet"/>
      <w:lvlText w:val=""/>
      <w:lvlJc w:val="left"/>
      <w:pPr>
        <w:tabs>
          <w:tab w:val="num" w:pos="1440"/>
        </w:tabs>
        <w:ind w:left="1440" w:hanging="360"/>
      </w:pPr>
      <w:rPr>
        <w:rFonts w:ascii="Wingdings" w:hAnsi="Wingdings" w:hint="default"/>
      </w:rPr>
    </w:lvl>
    <w:lvl w:ilvl="2" w:tplc="04130001">
      <w:start w:val="1"/>
      <w:numFmt w:val="bullet"/>
      <w:lvlText w:val=""/>
      <w:lvlJc w:val="left"/>
      <w:pPr>
        <w:tabs>
          <w:tab w:val="num" w:pos="2160"/>
        </w:tabs>
        <w:ind w:left="2160" w:hanging="360"/>
      </w:pPr>
      <w:rPr>
        <w:rFonts w:ascii="Symbol" w:hAnsi="Symbo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71358C"/>
    <w:multiLevelType w:val="hybridMultilevel"/>
    <w:tmpl w:val="E67604B0"/>
    <w:lvl w:ilvl="0" w:tplc="6D14F7F4">
      <w:start w:val="1"/>
      <w:numFmt w:val="bullet"/>
      <w:lvlText w:val="*"/>
      <w:lvlJc w:val="left"/>
      <w:pPr>
        <w:tabs>
          <w:tab w:val="num" w:pos="340"/>
        </w:tabs>
        <w:ind w:left="340" w:hanging="340"/>
      </w:pPr>
      <w:rPr>
        <w:rFonts w:ascii="Vrinda" w:eastAsia="Verdana" w:hAnsi="Vrinda" w:hint="default"/>
        <w:sz w:val="22"/>
      </w:rPr>
    </w:lvl>
    <w:lvl w:ilvl="1" w:tplc="04130003" w:tentative="1">
      <w:start w:val="1"/>
      <w:numFmt w:val="bullet"/>
      <w:lvlText w:val="o"/>
      <w:lvlJc w:val="left"/>
      <w:pPr>
        <w:tabs>
          <w:tab w:val="num" w:pos="1100"/>
        </w:tabs>
        <w:ind w:left="1100" w:hanging="360"/>
      </w:pPr>
      <w:rPr>
        <w:rFonts w:ascii="Courier New" w:hAnsi="Courier New" w:cs="Courier New" w:hint="default"/>
      </w:rPr>
    </w:lvl>
    <w:lvl w:ilvl="2" w:tplc="04130005" w:tentative="1">
      <w:start w:val="1"/>
      <w:numFmt w:val="bullet"/>
      <w:lvlText w:val=""/>
      <w:lvlJc w:val="left"/>
      <w:pPr>
        <w:tabs>
          <w:tab w:val="num" w:pos="1820"/>
        </w:tabs>
        <w:ind w:left="1820" w:hanging="360"/>
      </w:pPr>
      <w:rPr>
        <w:rFonts w:ascii="Wingdings" w:hAnsi="Wingdings" w:hint="default"/>
      </w:rPr>
    </w:lvl>
    <w:lvl w:ilvl="3" w:tplc="04130001" w:tentative="1">
      <w:start w:val="1"/>
      <w:numFmt w:val="bullet"/>
      <w:lvlText w:val=""/>
      <w:lvlJc w:val="left"/>
      <w:pPr>
        <w:tabs>
          <w:tab w:val="num" w:pos="2540"/>
        </w:tabs>
        <w:ind w:left="2540" w:hanging="360"/>
      </w:pPr>
      <w:rPr>
        <w:rFonts w:ascii="Symbol" w:hAnsi="Symbol" w:hint="default"/>
      </w:rPr>
    </w:lvl>
    <w:lvl w:ilvl="4" w:tplc="04130003" w:tentative="1">
      <w:start w:val="1"/>
      <w:numFmt w:val="bullet"/>
      <w:lvlText w:val="o"/>
      <w:lvlJc w:val="left"/>
      <w:pPr>
        <w:tabs>
          <w:tab w:val="num" w:pos="3260"/>
        </w:tabs>
        <w:ind w:left="3260" w:hanging="360"/>
      </w:pPr>
      <w:rPr>
        <w:rFonts w:ascii="Courier New" w:hAnsi="Courier New" w:cs="Courier New" w:hint="default"/>
      </w:rPr>
    </w:lvl>
    <w:lvl w:ilvl="5" w:tplc="04130005" w:tentative="1">
      <w:start w:val="1"/>
      <w:numFmt w:val="bullet"/>
      <w:lvlText w:val=""/>
      <w:lvlJc w:val="left"/>
      <w:pPr>
        <w:tabs>
          <w:tab w:val="num" w:pos="3980"/>
        </w:tabs>
        <w:ind w:left="3980" w:hanging="360"/>
      </w:pPr>
      <w:rPr>
        <w:rFonts w:ascii="Wingdings" w:hAnsi="Wingdings" w:hint="default"/>
      </w:rPr>
    </w:lvl>
    <w:lvl w:ilvl="6" w:tplc="04130001" w:tentative="1">
      <w:start w:val="1"/>
      <w:numFmt w:val="bullet"/>
      <w:lvlText w:val=""/>
      <w:lvlJc w:val="left"/>
      <w:pPr>
        <w:tabs>
          <w:tab w:val="num" w:pos="4700"/>
        </w:tabs>
        <w:ind w:left="4700" w:hanging="360"/>
      </w:pPr>
      <w:rPr>
        <w:rFonts w:ascii="Symbol" w:hAnsi="Symbol" w:hint="default"/>
      </w:rPr>
    </w:lvl>
    <w:lvl w:ilvl="7" w:tplc="04130003" w:tentative="1">
      <w:start w:val="1"/>
      <w:numFmt w:val="bullet"/>
      <w:lvlText w:val="o"/>
      <w:lvlJc w:val="left"/>
      <w:pPr>
        <w:tabs>
          <w:tab w:val="num" w:pos="5420"/>
        </w:tabs>
        <w:ind w:left="5420" w:hanging="360"/>
      </w:pPr>
      <w:rPr>
        <w:rFonts w:ascii="Courier New" w:hAnsi="Courier New" w:cs="Courier New" w:hint="default"/>
      </w:rPr>
    </w:lvl>
    <w:lvl w:ilvl="8" w:tplc="04130005" w:tentative="1">
      <w:start w:val="1"/>
      <w:numFmt w:val="bullet"/>
      <w:lvlText w:val=""/>
      <w:lvlJc w:val="left"/>
      <w:pPr>
        <w:tabs>
          <w:tab w:val="num" w:pos="6140"/>
        </w:tabs>
        <w:ind w:left="6140" w:hanging="360"/>
      </w:pPr>
      <w:rPr>
        <w:rFonts w:ascii="Wingdings" w:hAnsi="Wingdings" w:hint="default"/>
      </w:rPr>
    </w:lvl>
  </w:abstractNum>
  <w:abstractNum w:abstractNumId="8" w15:restartNumberingAfterBreak="0">
    <w:nsid w:val="410408E8"/>
    <w:multiLevelType w:val="hybridMultilevel"/>
    <w:tmpl w:val="D20A43FC"/>
    <w:lvl w:ilvl="0" w:tplc="04130001">
      <w:start w:val="10"/>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520406"/>
    <w:multiLevelType w:val="hybridMultilevel"/>
    <w:tmpl w:val="0DF4B87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9E662D"/>
    <w:multiLevelType w:val="hybridMultilevel"/>
    <w:tmpl w:val="0C986DFE"/>
    <w:lvl w:ilvl="0" w:tplc="C0BA494A">
      <w:start w:val="1"/>
      <w:numFmt w:val="bullet"/>
      <w:lvlText w:val="-"/>
      <w:lvlJc w:val="left"/>
      <w:pPr>
        <w:tabs>
          <w:tab w:val="num" w:pos="1134"/>
        </w:tabs>
        <w:ind w:left="1134" w:hanging="283"/>
      </w:pPr>
      <w:rPr>
        <w:rFonts w:ascii="Verdana" w:eastAsia="Verdana" w:hAnsi="Verdana" w:cs="Verdana" w:hint="default"/>
        <w:sz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3B7215"/>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A514E22"/>
    <w:multiLevelType w:val="hybridMultilevel"/>
    <w:tmpl w:val="7480F0B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89453D"/>
    <w:multiLevelType w:val="hybridMultilevel"/>
    <w:tmpl w:val="0BECC9C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EC2E45"/>
    <w:multiLevelType w:val="hybridMultilevel"/>
    <w:tmpl w:val="A5927444"/>
    <w:lvl w:ilvl="0" w:tplc="2CA4D9D4">
      <w:start w:val="6"/>
      <w:numFmt w:val="bullet"/>
      <w:lvlText w:val="-"/>
      <w:lvlJc w:val="left"/>
      <w:pPr>
        <w:ind w:left="720" w:hanging="360"/>
      </w:pPr>
      <w:rPr>
        <w:rFonts w:ascii="Sylfaen" w:eastAsiaTheme="minorHAnsi"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65550CD"/>
    <w:multiLevelType w:val="hybridMultilevel"/>
    <w:tmpl w:val="AD7853F8"/>
    <w:lvl w:ilvl="0" w:tplc="04130003">
      <w:start w:val="1"/>
      <w:numFmt w:val="bullet"/>
      <w:lvlText w:val="o"/>
      <w:lvlJc w:val="left"/>
      <w:pPr>
        <w:tabs>
          <w:tab w:val="num" w:pos="2130"/>
        </w:tabs>
        <w:ind w:left="2130" w:hanging="360"/>
      </w:pPr>
      <w:rPr>
        <w:rFonts w:ascii="Courier New" w:hAnsi="Courier New" w:hint="default"/>
      </w:rPr>
    </w:lvl>
    <w:lvl w:ilvl="1" w:tplc="04130003" w:tentative="1">
      <w:start w:val="1"/>
      <w:numFmt w:val="bullet"/>
      <w:lvlText w:val="o"/>
      <w:lvlJc w:val="left"/>
      <w:pPr>
        <w:tabs>
          <w:tab w:val="num" w:pos="2850"/>
        </w:tabs>
        <w:ind w:left="2850" w:hanging="360"/>
      </w:pPr>
      <w:rPr>
        <w:rFonts w:ascii="Courier New" w:hAnsi="Courier New" w:hint="default"/>
      </w:rPr>
    </w:lvl>
    <w:lvl w:ilvl="2" w:tplc="04130005" w:tentative="1">
      <w:start w:val="1"/>
      <w:numFmt w:val="bullet"/>
      <w:lvlText w:val=""/>
      <w:lvlJc w:val="left"/>
      <w:pPr>
        <w:tabs>
          <w:tab w:val="num" w:pos="3570"/>
        </w:tabs>
        <w:ind w:left="3570" w:hanging="360"/>
      </w:pPr>
      <w:rPr>
        <w:rFonts w:ascii="Wingdings" w:hAnsi="Wingdings" w:hint="default"/>
      </w:rPr>
    </w:lvl>
    <w:lvl w:ilvl="3" w:tplc="04130001" w:tentative="1">
      <w:start w:val="1"/>
      <w:numFmt w:val="bullet"/>
      <w:lvlText w:val=""/>
      <w:lvlJc w:val="left"/>
      <w:pPr>
        <w:tabs>
          <w:tab w:val="num" w:pos="4290"/>
        </w:tabs>
        <w:ind w:left="4290" w:hanging="360"/>
      </w:pPr>
      <w:rPr>
        <w:rFonts w:ascii="Symbol" w:hAnsi="Symbol" w:hint="default"/>
      </w:rPr>
    </w:lvl>
    <w:lvl w:ilvl="4" w:tplc="04130003" w:tentative="1">
      <w:start w:val="1"/>
      <w:numFmt w:val="bullet"/>
      <w:lvlText w:val="o"/>
      <w:lvlJc w:val="left"/>
      <w:pPr>
        <w:tabs>
          <w:tab w:val="num" w:pos="5010"/>
        </w:tabs>
        <w:ind w:left="5010" w:hanging="360"/>
      </w:pPr>
      <w:rPr>
        <w:rFonts w:ascii="Courier New" w:hAnsi="Courier New" w:hint="default"/>
      </w:rPr>
    </w:lvl>
    <w:lvl w:ilvl="5" w:tplc="04130005" w:tentative="1">
      <w:start w:val="1"/>
      <w:numFmt w:val="bullet"/>
      <w:lvlText w:val=""/>
      <w:lvlJc w:val="left"/>
      <w:pPr>
        <w:tabs>
          <w:tab w:val="num" w:pos="5730"/>
        </w:tabs>
        <w:ind w:left="5730" w:hanging="360"/>
      </w:pPr>
      <w:rPr>
        <w:rFonts w:ascii="Wingdings" w:hAnsi="Wingdings" w:hint="default"/>
      </w:rPr>
    </w:lvl>
    <w:lvl w:ilvl="6" w:tplc="04130001" w:tentative="1">
      <w:start w:val="1"/>
      <w:numFmt w:val="bullet"/>
      <w:lvlText w:val=""/>
      <w:lvlJc w:val="left"/>
      <w:pPr>
        <w:tabs>
          <w:tab w:val="num" w:pos="6450"/>
        </w:tabs>
        <w:ind w:left="6450" w:hanging="360"/>
      </w:pPr>
      <w:rPr>
        <w:rFonts w:ascii="Symbol" w:hAnsi="Symbol" w:hint="default"/>
      </w:rPr>
    </w:lvl>
    <w:lvl w:ilvl="7" w:tplc="04130003" w:tentative="1">
      <w:start w:val="1"/>
      <w:numFmt w:val="bullet"/>
      <w:lvlText w:val="o"/>
      <w:lvlJc w:val="left"/>
      <w:pPr>
        <w:tabs>
          <w:tab w:val="num" w:pos="7170"/>
        </w:tabs>
        <w:ind w:left="7170" w:hanging="360"/>
      </w:pPr>
      <w:rPr>
        <w:rFonts w:ascii="Courier New" w:hAnsi="Courier New" w:hint="default"/>
      </w:rPr>
    </w:lvl>
    <w:lvl w:ilvl="8" w:tplc="04130005" w:tentative="1">
      <w:start w:val="1"/>
      <w:numFmt w:val="bullet"/>
      <w:lvlText w:val=""/>
      <w:lvlJc w:val="left"/>
      <w:pPr>
        <w:tabs>
          <w:tab w:val="num" w:pos="7890"/>
        </w:tabs>
        <w:ind w:left="7890" w:hanging="360"/>
      </w:pPr>
      <w:rPr>
        <w:rFonts w:ascii="Wingdings" w:hAnsi="Wingdings" w:hint="default"/>
      </w:rPr>
    </w:lvl>
  </w:abstractNum>
  <w:abstractNum w:abstractNumId="16" w15:restartNumberingAfterBreak="0">
    <w:nsid w:val="5B2F5E48"/>
    <w:multiLevelType w:val="hybridMultilevel"/>
    <w:tmpl w:val="5ED2FC74"/>
    <w:lvl w:ilvl="0" w:tplc="6D14F7F4">
      <w:start w:val="1"/>
      <w:numFmt w:val="bullet"/>
      <w:lvlText w:val="*"/>
      <w:lvlJc w:val="left"/>
      <w:pPr>
        <w:tabs>
          <w:tab w:val="num" w:pos="680"/>
        </w:tabs>
        <w:ind w:left="680" w:hanging="340"/>
      </w:pPr>
      <w:rPr>
        <w:rFonts w:ascii="Vrinda" w:eastAsia="Verdana" w:hAnsi="Vrinda" w:hint="default"/>
        <w:sz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B56DA0"/>
    <w:multiLevelType w:val="hybridMultilevel"/>
    <w:tmpl w:val="B412A3E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6B2C5A"/>
    <w:multiLevelType w:val="hybridMultilevel"/>
    <w:tmpl w:val="466ADCC6"/>
    <w:lvl w:ilvl="0" w:tplc="0413000F">
      <w:start w:val="1"/>
      <w:numFmt w:val="decimal"/>
      <w:lvlText w:val="%1."/>
      <w:lvlJc w:val="left"/>
      <w:pPr>
        <w:tabs>
          <w:tab w:val="num" w:pos="700"/>
        </w:tabs>
        <w:ind w:left="700" w:hanging="360"/>
      </w:pPr>
      <w:rPr>
        <w:rFonts w:hint="default"/>
        <w:sz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6F6932"/>
    <w:multiLevelType w:val="hybridMultilevel"/>
    <w:tmpl w:val="83688DA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06476BF"/>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3177B5A"/>
    <w:multiLevelType w:val="hybridMultilevel"/>
    <w:tmpl w:val="22904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B0A0DAE"/>
    <w:multiLevelType w:val="multilevel"/>
    <w:tmpl w:val="0C986DFE"/>
    <w:lvl w:ilvl="0">
      <w:start w:val="1"/>
      <w:numFmt w:val="bullet"/>
      <w:lvlText w:val="-"/>
      <w:lvlJc w:val="left"/>
      <w:pPr>
        <w:tabs>
          <w:tab w:val="num" w:pos="1134"/>
        </w:tabs>
        <w:ind w:left="1134" w:hanging="283"/>
      </w:pPr>
      <w:rPr>
        <w:rFonts w:ascii="Verdana" w:eastAsia="Verdana" w:hAnsi="Verdana" w:cs="Verdana"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843105"/>
    <w:multiLevelType w:val="hybridMultilevel"/>
    <w:tmpl w:val="73FC2180"/>
    <w:lvl w:ilvl="0" w:tplc="6D14F7F4">
      <w:start w:val="1"/>
      <w:numFmt w:val="bullet"/>
      <w:lvlText w:val="*"/>
      <w:lvlJc w:val="left"/>
      <w:pPr>
        <w:tabs>
          <w:tab w:val="num" w:pos="680"/>
        </w:tabs>
        <w:ind w:left="680" w:hanging="340"/>
      </w:pPr>
      <w:rPr>
        <w:rFonts w:ascii="Vrinda" w:eastAsia="Verdana" w:hAnsi="Vrinda" w:hint="default"/>
        <w:sz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120222641">
    <w:abstractNumId w:val="10"/>
  </w:num>
  <w:num w:numId="2" w16cid:durableId="1893885416">
    <w:abstractNumId w:val="22"/>
  </w:num>
  <w:num w:numId="3" w16cid:durableId="1136291905">
    <w:abstractNumId w:val="23"/>
  </w:num>
  <w:num w:numId="4" w16cid:durableId="780102978">
    <w:abstractNumId w:val="16"/>
  </w:num>
  <w:num w:numId="5" w16cid:durableId="1022975547">
    <w:abstractNumId w:val="18"/>
  </w:num>
  <w:num w:numId="6" w16cid:durableId="1230723761">
    <w:abstractNumId w:val="7"/>
  </w:num>
  <w:num w:numId="7" w16cid:durableId="1718696941">
    <w:abstractNumId w:val="8"/>
  </w:num>
  <w:num w:numId="8" w16cid:durableId="1723753912">
    <w:abstractNumId w:val="0"/>
  </w:num>
  <w:num w:numId="9" w16cid:durableId="1412972444">
    <w:abstractNumId w:val="15"/>
  </w:num>
  <w:num w:numId="10" w16cid:durableId="1857385542">
    <w:abstractNumId w:val="1"/>
  </w:num>
  <w:num w:numId="11" w16cid:durableId="526067593">
    <w:abstractNumId w:val="17"/>
  </w:num>
  <w:num w:numId="12" w16cid:durableId="1962373989">
    <w:abstractNumId w:val="13"/>
  </w:num>
  <w:num w:numId="13" w16cid:durableId="197856992">
    <w:abstractNumId w:val="6"/>
  </w:num>
  <w:num w:numId="14" w16cid:durableId="678193308">
    <w:abstractNumId w:val="9"/>
  </w:num>
  <w:num w:numId="15" w16cid:durableId="1032223854">
    <w:abstractNumId w:val="19"/>
  </w:num>
  <w:num w:numId="16" w16cid:durableId="298923527">
    <w:abstractNumId w:val="21"/>
  </w:num>
  <w:num w:numId="17" w16cid:durableId="1010182862">
    <w:abstractNumId w:val="5"/>
  </w:num>
  <w:num w:numId="18" w16cid:durableId="1891922043">
    <w:abstractNumId w:val="11"/>
  </w:num>
  <w:num w:numId="19" w16cid:durableId="996224559">
    <w:abstractNumId w:val="20"/>
  </w:num>
  <w:num w:numId="20" w16cid:durableId="860245384">
    <w:abstractNumId w:val="12"/>
  </w:num>
  <w:num w:numId="21" w16cid:durableId="2030523109">
    <w:abstractNumId w:val="2"/>
  </w:num>
  <w:num w:numId="22" w16cid:durableId="1587573002">
    <w:abstractNumId w:val="3"/>
  </w:num>
  <w:num w:numId="23" w16cid:durableId="996616884">
    <w:abstractNumId w:val="4"/>
  </w:num>
  <w:num w:numId="24" w16cid:durableId="13611309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66E0"/>
    <w:rsid w:val="00007323"/>
    <w:rsid w:val="00010F72"/>
    <w:rsid w:val="000222A0"/>
    <w:rsid w:val="00024B82"/>
    <w:rsid w:val="00026857"/>
    <w:rsid w:val="00030BCA"/>
    <w:rsid w:val="00055DBF"/>
    <w:rsid w:val="0006455C"/>
    <w:rsid w:val="000720C1"/>
    <w:rsid w:val="00076F84"/>
    <w:rsid w:val="0008193C"/>
    <w:rsid w:val="00082679"/>
    <w:rsid w:val="00084D94"/>
    <w:rsid w:val="00092CA3"/>
    <w:rsid w:val="00097C79"/>
    <w:rsid w:val="000A50D3"/>
    <w:rsid w:val="000A6B6B"/>
    <w:rsid w:val="000B7E32"/>
    <w:rsid w:val="000D2CD0"/>
    <w:rsid w:val="000E5A73"/>
    <w:rsid w:val="000E7684"/>
    <w:rsid w:val="000F480E"/>
    <w:rsid w:val="00113055"/>
    <w:rsid w:val="00116EFE"/>
    <w:rsid w:val="00117A83"/>
    <w:rsid w:val="00140288"/>
    <w:rsid w:val="00146331"/>
    <w:rsid w:val="0016170A"/>
    <w:rsid w:val="001666C9"/>
    <w:rsid w:val="00172273"/>
    <w:rsid w:val="00185D50"/>
    <w:rsid w:val="001868FE"/>
    <w:rsid w:val="0019305C"/>
    <w:rsid w:val="00195482"/>
    <w:rsid w:val="00196122"/>
    <w:rsid w:val="00196BBE"/>
    <w:rsid w:val="001A75FB"/>
    <w:rsid w:val="001B4E7E"/>
    <w:rsid w:val="001B4FA1"/>
    <w:rsid w:val="001B6A30"/>
    <w:rsid w:val="001C0187"/>
    <w:rsid w:val="001C0697"/>
    <w:rsid w:val="001C1B65"/>
    <w:rsid w:val="001C2F74"/>
    <w:rsid w:val="001C648A"/>
    <w:rsid w:val="001D61A2"/>
    <w:rsid w:val="001E5D78"/>
    <w:rsid w:val="001F3FDF"/>
    <w:rsid w:val="001F5BCF"/>
    <w:rsid w:val="00201904"/>
    <w:rsid w:val="002060DA"/>
    <w:rsid w:val="0020708C"/>
    <w:rsid w:val="00207BAA"/>
    <w:rsid w:val="002228A5"/>
    <w:rsid w:val="0023053C"/>
    <w:rsid w:val="00234549"/>
    <w:rsid w:val="002355DA"/>
    <w:rsid w:val="002477C3"/>
    <w:rsid w:val="00257844"/>
    <w:rsid w:val="00261352"/>
    <w:rsid w:val="002629C4"/>
    <w:rsid w:val="00265122"/>
    <w:rsid w:val="002654D3"/>
    <w:rsid w:val="00267EF5"/>
    <w:rsid w:val="00280F16"/>
    <w:rsid w:val="00283194"/>
    <w:rsid w:val="002839FD"/>
    <w:rsid w:val="00287AE0"/>
    <w:rsid w:val="002907D6"/>
    <w:rsid w:val="00297368"/>
    <w:rsid w:val="002976CA"/>
    <w:rsid w:val="002A7208"/>
    <w:rsid w:val="002B07DC"/>
    <w:rsid w:val="002B4181"/>
    <w:rsid w:val="002C52ED"/>
    <w:rsid w:val="002C5755"/>
    <w:rsid w:val="002C762A"/>
    <w:rsid w:val="002D67B4"/>
    <w:rsid w:val="002E5731"/>
    <w:rsid w:val="002E6390"/>
    <w:rsid w:val="002F3635"/>
    <w:rsid w:val="002F52B0"/>
    <w:rsid w:val="00300844"/>
    <w:rsid w:val="003079DF"/>
    <w:rsid w:val="00321F4A"/>
    <w:rsid w:val="003270FC"/>
    <w:rsid w:val="00333E3A"/>
    <w:rsid w:val="003423AC"/>
    <w:rsid w:val="00344273"/>
    <w:rsid w:val="003446E4"/>
    <w:rsid w:val="003566BA"/>
    <w:rsid w:val="00360380"/>
    <w:rsid w:val="00362622"/>
    <w:rsid w:val="0036506C"/>
    <w:rsid w:val="003739B3"/>
    <w:rsid w:val="0037693F"/>
    <w:rsid w:val="0037704D"/>
    <w:rsid w:val="003952F9"/>
    <w:rsid w:val="003A22DD"/>
    <w:rsid w:val="003A56BC"/>
    <w:rsid w:val="003B0A1F"/>
    <w:rsid w:val="003B1C45"/>
    <w:rsid w:val="003B30CA"/>
    <w:rsid w:val="003B63B5"/>
    <w:rsid w:val="003C41FB"/>
    <w:rsid w:val="003C4F33"/>
    <w:rsid w:val="003C5D11"/>
    <w:rsid w:val="003C6FF9"/>
    <w:rsid w:val="003D0F91"/>
    <w:rsid w:val="003D6684"/>
    <w:rsid w:val="003E1048"/>
    <w:rsid w:val="003E278C"/>
    <w:rsid w:val="003E5B65"/>
    <w:rsid w:val="003E7DF0"/>
    <w:rsid w:val="00400510"/>
    <w:rsid w:val="00401461"/>
    <w:rsid w:val="0040559F"/>
    <w:rsid w:val="00412A1B"/>
    <w:rsid w:val="00412D88"/>
    <w:rsid w:val="00434CD0"/>
    <w:rsid w:val="004368A9"/>
    <w:rsid w:val="004464CE"/>
    <w:rsid w:val="00452A9E"/>
    <w:rsid w:val="00453D86"/>
    <w:rsid w:val="004553FC"/>
    <w:rsid w:val="00463373"/>
    <w:rsid w:val="004829B4"/>
    <w:rsid w:val="004876F4"/>
    <w:rsid w:val="004A09E0"/>
    <w:rsid w:val="004B068A"/>
    <w:rsid w:val="004B0C10"/>
    <w:rsid w:val="004B4AB9"/>
    <w:rsid w:val="004C1947"/>
    <w:rsid w:val="004D2DD1"/>
    <w:rsid w:val="004D62D7"/>
    <w:rsid w:val="004E00E9"/>
    <w:rsid w:val="004E074F"/>
    <w:rsid w:val="004E4FE9"/>
    <w:rsid w:val="004F3C20"/>
    <w:rsid w:val="004F685C"/>
    <w:rsid w:val="0050710C"/>
    <w:rsid w:val="005113A9"/>
    <w:rsid w:val="005217DA"/>
    <w:rsid w:val="00525025"/>
    <w:rsid w:val="0053382A"/>
    <w:rsid w:val="0054019C"/>
    <w:rsid w:val="00544D1F"/>
    <w:rsid w:val="005511AB"/>
    <w:rsid w:val="00557092"/>
    <w:rsid w:val="005578A2"/>
    <w:rsid w:val="00577D0D"/>
    <w:rsid w:val="00583CA1"/>
    <w:rsid w:val="005871FB"/>
    <w:rsid w:val="00593B0A"/>
    <w:rsid w:val="005954F9"/>
    <w:rsid w:val="005A7CAA"/>
    <w:rsid w:val="005C391D"/>
    <w:rsid w:val="005C66B4"/>
    <w:rsid w:val="005C6A79"/>
    <w:rsid w:val="005E631C"/>
    <w:rsid w:val="005F1FEB"/>
    <w:rsid w:val="005F56CA"/>
    <w:rsid w:val="00605477"/>
    <w:rsid w:val="00607A3D"/>
    <w:rsid w:val="00616279"/>
    <w:rsid w:val="00633108"/>
    <w:rsid w:val="0063436F"/>
    <w:rsid w:val="006355B4"/>
    <w:rsid w:val="006422A3"/>
    <w:rsid w:val="006424A7"/>
    <w:rsid w:val="0064512D"/>
    <w:rsid w:val="006471C3"/>
    <w:rsid w:val="00652AB0"/>
    <w:rsid w:val="006535A7"/>
    <w:rsid w:val="006551B4"/>
    <w:rsid w:val="00664AD9"/>
    <w:rsid w:val="00665E44"/>
    <w:rsid w:val="0068716B"/>
    <w:rsid w:val="006A213D"/>
    <w:rsid w:val="006A319A"/>
    <w:rsid w:val="006A53E6"/>
    <w:rsid w:val="006A750C"/>
    <w:rsid w:val="006B734C"/>
    <w:rsid w:val="006C27A4"/>
    <w:rsid w:val="006C2825"/>
    <w:rsid w:val="006E0181"/>
    <w:rsid w:val="006E294B"/>
    <w:rsid w:val="006E29BE"/>
    <w:rsid w:val="006E45D2"/>
    <w:rsid w:val="006E6511"/>
    <w:rsid w:val="006F51BC"/>
    <w:rsid w:val="006F5AB9"/>
    <w:rsid w:val="00704458"/>
    <w:rsid w:val="00714DA9"/>
    <w:rsid w:val="00721651"/>
    <w:rsid w:val="00724820"/>
    <w:rsid w:val="007368AC"/>
    <w:rsid w:val="00757ACB"/>
    <w:rsid w:val="007610FD"/>
    <w:rsid w:val="007805A3"/>
    <w:rsid w:val="00795F85"/>
    <w:rsid w:val="007A107B"/>
    <w:rsid w:val="007A1D2F"/>
    <w:rsid w:val="007B528B"/>
    <w:rsid w:val="007B6509"/>
    <w:rsid w:val="007C0EC7"/>
    <w:rsid w:val="007C4348"/>
    <w:rsid w:val="007C4A87"/>
    <w:rsid w:val="007C75AC"/>
    <w:rsid w:val="007C7D2C"/>
    <w:rsid w:val="007D03DA"/>
    <w:rsid w:val="007D6865"/>
    <w:rsid w:val="007D7ECD"/>
    <w:rsid w:val="007E153B"/>
    <w:rsid w:val="007F138B"/>
    <w:rsid w:val="007F4F1C"/>
    <w:rsid w:val="0080131D"/>
    <w:rsid w:val="008053ED"/>
    <w:rsid w:val="00817BED"/>
    <w:rsid w:val="0083369F"/>
    <w:rsid w:val="00835DE8"/>
    <w:rsid w:val="00866A6C"/>
    <w:rsid w:val="00883851"/>
    <w:rsid w:val="00884928"/>
    <w:rsid w:val="00891630"/>
    <w:rsid w:val="00891F2F"/>
    <w:rsid w:val="0089319C"/>
    <w:rsid w:val="00896F84"/>
    <w:rsid w:val="008A3E70"/>
    <w:rsid w:val="008A51B4"/>
    <w:rsid w:val="008B069D"/>
    <w:rsid w:val="008C00C8"/>
    <w:rsid w:val="008F406F"/>
    <w:rsid w:val="00900EBA"/>
    <w:rsid w:val="009069A6"/>
    <w:rsid w:val="0092345D"/>
    <w:rsid w:val="00930DF5"/>
    <w:rsid w:val="00934DD3"/>
    <w:rsid w:val="009371CA"/>
    <w:rsid w:val="00954648"/>
    <w:rsid w:val="00973177"/>
    <w:rsid w:val="00982D7E"/>
    <w:rsid w:val="00984A70"/>
    <w:rsid w:val="00987297"/>
    <w:rsid w:val="009912CB"/>
    <w:rsid w:val="009946DF"/>
    <w:rsid w:val="00995BA9"/>
    <w:rsid w:val="009968D8"/>
    <w:rsid w:val="009B092C"/>
    <w:rsid w:val="009B0E8A"/>
    <w:rsid w:val="009C3A95"/>
    <w:rsid w:val="009C5D37"/>
    <w:rsid w:val="009E73F4"/>
    <w:rsid w:val="009F0463"/>
    <w:rsid w:val="009F19F4"/>
    <w:rsid w:val="009F3E40"/>
    <w:rsid w:val="00A0057C"/>
    <w:rsid w:val="00A020A5"/>
    <w:rsid w:val="00A049C3"/>
    <w:rsid w:val="00A0536F"/>
    <w:rsid w:val="00A07567"/>
    <w:rsid w:val="00A120D4"/>
    <w:rsid w:val="00A1225E"/>
    <w:rsid w:val="00A33157"/>
    <w:rsid w:val="00A37BF0"/>
    <w:rsid w:val="00A40CF0"/>
    <w:rsid w:val="00A46F9E"/>
    <w:rsid w:val="00A51566"/>
    <w:rsid w:val="00A568BC"/>
    <w:rsid w:val="00A64D79"/>
    <w:rsid w:val="00A65BBA"/>
    <w:rsid w:val="00A714D8"/>
    <w:rsid w:val="00A72519"/>
    <w:rsid w:val="00A8063B"/>
    <w:rsid w:val="00A8191A"/>
    <w:rsid w:val="00A81AC8"/>
    <w:rsid w:val="00A93A1F"/>
    <w:rsid w:val="00AB273D"/>
    <w:rsid w:val="00AB6E97"/>
    <w:rsid w:val="00AC11EC"/>
    <w:rsid w:val="00AC5532"/>
    <w:rsid w:val="00AD34B3"/>
    <w:rsid w:val="00AD5DB8"/>
    <w:rsid w:val="00AE1C2A"/>
    <w:rsid w:val="00AF0223"/>
    <w:rsid w:val="00AF3FC4"/>
    <w:rsid w:val="00AF53E0"/>
    <w:rsid w:val="00AF5FEA"/>
    <w:rsid w:val="00B0486E"/>
    <w:rsid w:val="00B10171"/>
    <w:rsid w:val="00B24190"/>
    <w:rsid w:val="00B374B9"/>
    <w:rsid w:val="00B41991"/>
    <w:rsid w:val="00B45243"/>
    <w:rsid w:val="00B54D47"/>
    <w:rsid w:val="00B5533D"/>
    <w:rsid w:val="00B5678A"/>
    <w:rsid w:val="00B56BE6"/>
    <w:rsid w:val="00B57CFC"/>
    <w:rsid w:val="00B6565B"/>
    <w:rsid w:val="00B6639C"/>
    <w:rsid w:val="00B7500D"/>
    <w:rsid w:val="00B913A7"/>
    <w:rsid w:val="00BA130C"/>
    <w:rsid w:val="00BA37A9"/>
    <w:rsid w:val="00BA57C0"/>
    <w:rsid w:val="00BB73D6"/>
    <w:rsid w:val="00BC638E"/>
    <w:rsid w:val="00BD0355"/>
    <w:rsid w:val="00BE39F8"/>
    <w:rsid w:val="00BF0828"/>
    <w:rsid w:val="00BF1612"/>
    <w:rsid w:val="00BF2FF4"/>
    <w:rsid w:val="00BF5904"/>
    <w:rsid w:val="00C03268"/>
    <w:rsid w:val="00C22104"/>
    <w:rsid w:val="00C51CA2"/>
    <w:rsid w:val="00C52932"/>
    <w:rsid w:val="00C618B2"/>
    <w:rsid w:val="00C63967"/>
    <w:rsid w:val="00C64E3F"/>
    <w:rsid w:val="00C704A8"/>
    <w:rsid w:val="00C91AF9"/>
    <w:rsid w:val="00C91C30"/>
    <w:rsid w:val="00C928C8"/>
    <w:rsid w:val="00C9624B"/>
    <w:rsid w:val="00CA3185"/>
    <w:rsid w:val="00CA5C7D"/>
    <w:rsid w:val="00CA6558"/>
    <w:rsid w:val="00CA67FD"/>
    <w:rsid w:val="00CB5148"/>
    <w:rsid w:val="00CB5E27"/>
    <w:rsid w:val="00CD324A"/>
    <w:rsid w:val="00CE0A37"/>
    <w:rsid w:val="00CE5ADA"/>
    <w:rsid w:val="00CE6020"/>
    <w:rsid w:val="00CE7F53"/>
    <w:rsid w:val="00CF32D2"/>
    <w:rsid w:val="00CF32EA"/>
    <w:rsid w:val="00D070FD"/>
    <w:rsid w:val="00D07F57"/>
    <w:rsid w:val="00D223D1"/>
    <w:rsid w:val="00D44A0F"/>
    <w:rsid w:val="00D4611F"/>
    <w:rsid w:val="00D55544"/>
    <w:rsid w:val="00D56D39"/>
    <w:rsid w:val="00D57B35"/>
    <w:rsid w:val="00D57C88"/>
    <w:rsid w:val="00D60014"/>
    <w:rsid w:val="00D674E9"/>
    <w:rsid w:val="00D75903"/>
    <w:rsid w:val="00D76A65"/>
    <w:rsid w:val="00D916CF"/>
    <w:rsid w:val="00D95472"/>
    <w:rsid w:val="00DA4880"/>
    <w:rsid w:val="00DA7701"/>
    <w:rsid w:val="00DB4F81"/>
    <w:rsid w:val="00DC7422"/>
    <w:rsid w:val="00DC7CB1"/>
    <w:rsid w:val="00DE0403"/>
    <w:rsid w:val="00DE739D"/>
    <w:rsid w:val="00DF2242"/>
    <w:rsid w:val="00DF5E8A"/>
    <w:rsid w:val="00E048E7"/>
    <w:rsid w:val="00E15D7F"/>
    <w:rsid w:val="00E17330"/>
    <w:rsid w:val="00E2118E"/>
    <w:rsid w:val="00E22FE5"/>
    <w:rsid w:val="00E32479"/>
    <w:rsid w:val="00E35796"/>
    <w:rsid w:val="00E37DAC"/>
    <w:rsid w:val="00E43472"/>
    <w:rsid w:val="00E44A82"/>
    <w:rsid w:val="00E50824"/>
    <w:rsid w:val="00E5291B"/>
    <w:rsid w:val="00E52EE0"/>
    <w:rsid w:val="00E60FE7"/>
    <w:rsid w:val="00E673C5"/>
    <w:rsid w:val="00E705C8"/>
    <w:rsid w:val="00E75B1F"/>
    <w:rsid w:val="00EA073A"/>
    <w:rsid w:val="00EB5336"/>
    <w:rsid w:val="00EC4ECD"/>
    <w:rsid w:val="00EC789C"/>
    <w:rsid w:val="00ED41CE"/>
    <w:rsid w:val="00ED4FBC"/>
    <w:rsid w:val="00EE1050"/>
    <w:rsid w:val="00EE341D"/>
    <w:rsid w:val="00EF6F2B"/>
    <w:rsid w:val="00F025EA"/>
    <w:rsid w:val="00F07849"/>
    <w:rsid w:val="00F1346E"/>
    <w:rsid w:val="00F13724"/>
    <w:rsid w:val="00F1374D"/>
    <w:rsid w:val="00F252CF"/>
    <w:rsid w:val="00F2595C"/>
    <w:rsid w:val="00F3401E"/>
    <w:rsid w:val="00F47D85"/>
    <w:rsid w:val="00F51EA3"/>
    <w:rsid w:val="00F637B4"/>
    <w:rsid w:val="00F66BAC"/>
    <w:rsid w:val="00F73365"/>
    <w:rsid w:val="00F75178"/>
    <w:rsid w:val="00F8368C"/>
    <w:rsid w:val="00F935B4"/>
    <w:rsid w:val="00F95A78"/>
    <w:rsid w:val="00FA5FA6"/>
    <w:rsid w:val="00FC0AD1"/>
    <w:rsid w:val="00FC14B4"/>
    <w:rsid w:val="00FC2DFE"/>
    <w:rsid w:val="00FE007E"/>
    <w:rsid w:val="00FE39F1"/>
    <w:rsid w:val="00FF16BE"/>
    <w:rsid w:val="00FF2C73"/>
    <w:rsid w:val="00FF66E0"/>
    <w:rsid w:val="00FF6C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B10E6"/>
  <w15:docId w15:val="{99B8A59B-8880-4D00-B7A9-4191F67A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805A3"/>
    <w:rPr>
      <w:rFonts w:ascii="Arial" w:hAnsi="Arial"/>
      <w:szCs w:val="24"/>
    </w:rPr>
  </w:style>
  <w:style w:type="paragraph" w:styleId="Kop1">
    <w:name w:val="heading 1"/>
    <w:basedOn w:val="Standaard"/>
    <w:next w:val="Standaard"/>
    <w:qFormat/>
    <w:rsid w:val="007805A3"/>
    <w:pPr>
      <w:keepNext/>
      <w:spacing w:before="240" w:after="60"/>
      <w:outlineLvl w:val="0"/>
    </w:pPr>
    <w:rPr>
      <w:rFonts w:cs="Arial"/>
      <w:b/>
      <w:bCs/>
      <w:kern w:val="32"/>
      <w:sz w:val="24"/>
      <w:szCs w:val="32"/>
    </w:rPr>
  </w:style>
  <w:style w:type="paragraph" w:styleId="Kop2">
    <w:name w:val="heading 2"/>
    <w:basedOn w:val="Standaard"/>
    <w:next w:val="Standaard"/>
    <w:qFormat/>
    <w:rsid w:val="00117A83"/>
    <w:pPr>
      <w:keepNext/>
      <w:spacing w:before="240" w:after="60"/>
      <w:outlineLvl w:val="1"/>
    </w:pPr>
    <w:rPr>
      <w:rFonts w:cs="Arial"/>
      <w:b/>
      <w:bCs/>
      <w:i/>
      <w:iCs/>
      <w:sz w:val="24"/>
      <w:szCs w:val="28"/>
    </w:rPr>
  </w:style>
  <w:style w:type="paragraph" w:styleId="Kop3">
    <w:name w:val="heading 3"/>
    <w:basedOn w:val="Standaard"/>
    <w:next w:val="Standaard"/>
    <w:qFormat/>
    <w:rsid w:val="00117A83"/>
    <w:pPr>
      <w:keepNext/>
      <w:spacing w:before="240" w:after="60"/>
      <w:outlineLvl w:val="2"/>
    </w:pPr>
    <w:rPr>
      <w:rFonts w:cs="Arial"/>
      <w:b/>
      <w:bCs/>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B5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rsid w:val="0092345D"/>
  </w:style>
  <w:style w:type="paragraph" w:styleId="Inhopg2">
    <w:name w:val="toc 2"/>
    <w:basedOn w:val="Standaard"/>
    <w:next w:val="Standaard"/>
    <w:autoRedefine/>
    <w:uiPriority w:val="39"/>
    <w:rsid w:val="0092345D"/>
    <w:pPr>
      <w:ind w:left="240"/>
    </w:pPr>
  </w:style>
  <w:style w:type="paragraph" w:styleId="Inhopg3">
    <w:name w:val="toc 3"/>
    <w:basedOn w:val="Standaard"/>
    <w:next w:val="Standaard"/>
    <w:autoRedefine/>
    <w:semiHidden/>
    <w:rsid w:val="0092345D"/>
    <w:pPr>
      <w:ind w:left="480"/>
    </w:pPr>
  </w:style>
  <w:style w:type="character" w:styleId="Hyperlink">
    <w:name w:val="Hyperlink"/>
    <w:basedOn w:val="Standaardalinea-lettertype"/>
    <w:rsid w:val="0092345D"/>
    <w:rPr>
      <w:color w:val="0000FF"/>
      <w:u w:val="single"/>
    </w:rPr>
  </w:style>
  <w:style w:type="paragraph" w:styleId="Voettekst">
    <w:name w:val="footer"/>
    <w:basedOn w:val="Standaard"/>
    <w:rsid w:val="00704458"/>
    <w:pPr>
      <w:tabs>
        <w:tab w:val="center" w:pos="4536"/>
        <w:tab w:val="right" w:pos="9072"/>
      </w:tabs>
    </w:pPr>
  </w:style>
  <w:style w:type="character" w:styleId="Paginanummer">
    <w:name w:val="page number"/>
    <w:basedOn w:val="Standaardalinea-lettertype"/>
    <w:rsid w:val="00704458"/>
  </w:style>
  <w:style w:type="paragraph" w:styleId="Plattetekst">
    <w:name w:val="Body Text"/>
    <w:basedOn w:val="Standaard"/>
    <w:rsid w:val="002A7208"/>
    <w:pPr>
      <w:spacing w:after="120"/>
    </w:pPr>
  </w:style>
  <w:style w:type="paragraph" w:styleId="Lijstopsomteken2">
    <w:name w:val="List Bullet 2"/>
    <w:basedOn w:val="Standaard"/>
    <w:rsid w:val="00280F16"/>
    <w:pPr>
      <w:numPr>
        <w:numId w:val="8"/>
      </w:numPr>
    </w:pPr>
  </w:style>
  <w:style w:type="paragraph" w:styleId="Ballontekst">
    <w:name w:val="Balloon Text"/>
    <w:basedOn w:val="Standaard"/>
    <w:semiHidden/>
    <w:rsid w:val="00A049C3"/>
    <w:rPr>
      <w:rFonts w:ascii="Tahoma" w:hAnsi="Tahoma" w:cs="Tahoma"/>
      <w:sz w:val="16"/>
      <w:szCs w:val="16"/>
    </w:rPr>
  </w:style>
  <w:style w:type="paragraph" w:styleId="Koptekst">
    <w:name w:val="header"/>
    <w:basedOn w:val="Standaard"/>
    <w:link w:val="KoptekstChar"/>
    <w:uiPriority w:val="99"/>
    <w:rsid w:val="00140288"/>
    <w:pPr>
      <w:tabs>
        <w:tab w:val="center" w:pos="4536"/>
        <w:tab w:val="right" w:pos="9072"/>
      </w:tabs>
    </w:pPr>
  </w:style>
  <w:style w:type="character" w:customStyle="1" w:styleId="KoptekstChar">
    <w:name w:val="Koptekst Char"/>
    <w:basedOn w:val="Standaardalinea-lettertype"/>
    <w:link w:val="Koptekst"/>
    <w:uiPriority w:val="99"/>
    <w:rsid w:val="00140288"/>
    <w:rPr>
      <w:sz w:val="24"/>
      <w:szCs w:val="24"/>
    </w:rPr>
  </w:style>
  <w:style w:type="character" w:styleId="Nadruk">
    <w:name w:val="Emphasis"/>
    <w:basedOn w:val="Standaardalinea-lettertype"/>
    <w:qFormat/>
    <w:rsid w:val="00117A83"/>
    <w:rPr>
      <w:i/>
      <w:iCs/>
    </w:rPr>
  </w:style>
  <w:style w:type="paragraph" w:styleId="Lijstalinea">
    <w:name w:val="List Paragraph"/>
    <w:basedOn w:val="Standaard"/>
    <w:uiPriority w:val="34"/>
    <w:qFormat/>
    <w:rsid w:val="00DE7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89F01D-62FC-4128-814C-D6249A69AE4B}"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nl-NL"/>
        </a:p>
      </dgm:t>
    </dgm:pt>
    <dgm:pt modelId="{CA6BE22A-5475-46F4-9583-0F5818DABEFC}">
      <dgm:prSet phldrT="[Tekst]"/>
      <dgm:spPr/>
      <dgm:t>
        <a:bodyPr/>
        <a:lstStyle/>
        <a:p>
          <a:pPr algn="ctr"/>
          <a:r>
            <a:rPr lang="nl-NL" b="1">
              <a:ln/>
            </a:rPr>
            <a:t>Jeugdraad</a:t>
          </a:r>
        </a:p>
      </dgm:t>
    </dgm:pt>
    <dgm:pt modelId="{17473F9D-B28D-4072-8E91-A7E23FE151A7}" type="parTrans" cxnId="{292DA4E1-4C3C-488D-BC28-F5FE487F22EB}">
      <dgm:prSet/>
      <dgm:spPr/>
      <dgm:t>
        <a:bodyPr/>
        <a:lstStyle/>
        <a:p>
          <a:pPr algn="ctr"/>
          <a:endParaRPr lang="nl-NL" b="1">
            <a:ln>
              <a:solidFill>
                <a:sysClr val="windowText" lastClr="000000"/>
              </a:solidFill>
            </a:ln>
            <a:solidFill>
              <a:schemeClr val="bg1"/>
            </a:solidFill>
          </a:endParaRPr>
        </a:p>
      </dgm:t>
    </dgm:pt>
    <dgm:pt modelId="{724C10B6-9E2F-408D-BD10-75AC87259D4C}" type="sibTrans" cxnId="{292DA4E1-4C3C-488D-BC28-F5FE487F22EB}">
      <dgm:prSet/>
      <dgm:spPr/>
      <dgm:t>
        <a:bodyPr/>
        <a:lstStyle/>
        <a:p>
          <a:pPr algn="ctr"/>
          <a:endParaRPr lang="nl-NL" b="1">
            <a:ln>
              <a:solidFill>
                <a:sysClr val="windowText" lastClr="000000"/>
              </a:solidFill>
            </a:ln>
            <a:solidFill>
              <a:schemeClr val="bg1"/>
            </a:solidFill>
          </a:endParaRPr>
        </a:p>
      </dgm:t>
    </dgm:pt>
    <dgm:pt modelId="{D4C1685E-60D0-41C9-B307-EBD8EEEBE170}">
      <dgm:prSet phldrT="[Tekst]"/>
      <dgm:spPr/>
      <dgm:t>
        <a:bodyPr/>
        <a:lstStyle/>
        <a:p>
          <a:pPr algn="ctr"/>
          <a:r>
            <a:rPr lang="nl-NL" b="1">
              <a:ln/>
            </a:rPr>
            <a:t>Stepping</a:t>
          </a:r>
        </a:p>
        <a:p>
          <a:pPr algn="ctr"/>
          <a:r>
            <a:rPr lang="nl-NL" b="1">
              <a:ln/>
            </a:rPr>
            <a:t>Stones</a:t>
          </a:r>
        </a:p>
      </dgm:t>
    </dgm:pt>
    <dgm:pt modelId="{0D304198-1AA6-4934-B9C3-9DD007892654}" type="parTrans" cxnId="{ACDC3731-E9A7-4269-871D-01E002B42350}">
      <dgm:prSet/>
      <dgm:spPr/>
      <dgm:t>
        <a:bodyPr/>
        <a:lstStyle/>
        <a:p>
          <a:pPr algn="ctr"/>
          <a:endParaRPr lang="nl-NL" b="1">
            <a:ln>
              <a:solidFill>
                <a:sysClr val="windowText" lastClr="000000"/>
              </a:solidFill>
            </a:ln>
            <a:solidFill>
              <a:schemeClr val="bg1"/>
            </a:solidFill>
          </a:endParaRPr>
        </a:p>
      </dgm:t>
    </dgm:pt>
    <dgm:pt modelId="{E1D26EF9-2C5E-4214-AACD-DE2D30184A37}" type="sibTrans" cxnId="{ACDC3731-E9A7-4269-871D-01E002B42350}">
      <dgm:prSet/>
      <dgm:spPr/>
      <dgm:t>
        <a:bodyPr/>
        <a:lstStyle/>
        <a:p>
          <a:pPr algn="ctr"/>
          <a:endParaRPr lang="nl-NL" b="1">
            <a:ln>
              <a:solidFill>
                <a:sysClr val="windowText" lastClr="000000"/>
              </a:solidFill>
            </a:ln>
            <a:solidFill>
              <a:schemeClr val="bg1"/>
            </a:solidFill>
          </a:endParaRPr>
        </a:p>
      </dgm:t>
    </dgm:pt>
    <dgm:pt modelId="{F009A47D-F069-4A4E-B548-A371037D0BA4}">
      <dgm:prSet phldrT="[Tekst]"/>
      <dgm:spPr/>
      <dgm:t>
        <a:bodyPr/>
        <a:lstStyle/>
        <a:p>
          <a:pPr algn="ctr"/>
          <a:r>
            <a:rPr lang="nl-NL" b="1">
              <a:ln/>
            </a:rPr>
            <a:t>Clubraad</a:t>
          </a:r>
        </a:p>
      </dgm:t>
    </dgm:pt>
    <dgm:pt modelId="{430E88BB-847B-4012-BC61-3061301D7086}" type="parTrans" cxnId="{49474A9B-D6E1-41EB-88CC-AC6AA9C6FA2B}">
      <dgm:prSet/>
      <dgm:spPr/>
      <dgm:t>
        <a:bodyPr/>
        <a:lstStyle/>
        <a:p>
          <a:pPr algn="ctr"/>
          <a:endParaRPr lang="nl-NL" b="1">
            <a:ln>
              <a:solidFill>
                <a:sysClr val="windowText" lastClr="000000"/>
              </a:solidFill>
            </a:ln>
            <a:solidFill>
              <a:schemeClr val="bg1"/>
            </a:solidFill>
          </a:endParaRPr>
        </a:p>
      </dgm:t>
    </dgm:pt>
    <dgm:pt modelId="{2EA0DFB3-3146-4F7C-9A59-1E3A3E7B3586}" type="sibTrans" cxnId="{49474A9B-D6E1-41EB-88CC-AC6AA9C6FA2B}">
      <dgm:prSet/>
      <dgm:spPr/>
      <dgm:t>
        <a:bodyPr/>
        <a:lstStyle/>
        <a:p>
          <a:pPr algn="ctr"/>
          <a:endParaRPr lang="nl-NL" b="1">
            <a:ln>
              <a:solidFill>
                <a:sysClr val="windowText" lastClr="000000"/>
              </a:solidFill>
            </a:ln>
            <a:solidFill>
              <a:schemeClr val="bg1"/>
            </a:solidFill>
          </a:endParaRPr>
        </a:p>
      </dgm:t>
    </dgm:pt>
    <dgm:pt modelId="{1853B9B8-B838-4460-8097-BEAF8E3E9920}">
      <dgm:prSet/>
      <dgm:spPr/>
      <dgm:t>
        <a:bodyPr/>
        <a:lstStyle/>
        <a:p>
          <a:pPr algn="ctr"/>
          <a:r>
            <a:rPr lang="nl-NL" b="1">
              <a:ln/>
            </a:rPr>
            <a:t>Kinder-</a:t>
          </a:r>
        </a:p>
        <a:p>
          <a:pPr algn="ctr"/>
          <a:r>
            <a:rPr lang="nl-NL" b="1">
              <a:ln/>
            </a:rPr>
            <a:t>oppas</a:t>
          </a:r>
        </a:p>
      </dgm:t>
    </dgm:pt>
    <dgm:pt modelId="{503F300E-E5EC-4C78-BD21-1315BC7365EE}" type="sibTrans" cxnId="{9E379C61-DEB2-4C37-BDE3-B58B1AA28F85}">
      <dgm:prSet/>
      <dgm:spPr/>
      <dgm:t>
        <a:bodyPr/>
        <a:lstStyle/>
        <a:p>
          <a:pPr algn="ctr"/>
          <a:endParaRPr lang="nl-NL" b="1">
            <a:ln>
              <a:solidFill>
                <a:sysClr val="windowText" lastClr="000000"/>
              </a:solidFill>
            </a:ln>
            <a:solidFill>
              <a:schemeClr val="bg1"/>
            </a:solidFill>
          </a:endParaRPr>
        </a:p>
      </dgm:t>
    </dgm:pt>
    <dgm:pt modelId="{59947991-4E3A-4C49-A97E-DCB7C76EDCCD}" type="parTrans" cxnId="{9E379C61-DEB2-4C37-BDE3-B58B1AA28F85}">
      <dgm:prSet/>
      <dgm:spPr/>
      <dgm:t>
        <a:bodyPr/>
        <a:lstStyle/>
        <a:p>
          <a:pPr algn="ctr"/>
          <a:endParaRPr lang="nl-NL" b="1">
            <a:ln>
              <a:solidFill>
                <a:sysClr val="windowText" lastClr="000000"/>
              </a:solidFill>
            </a:ln>
            <a:solidFill>
              <a:schemeClr val="bg1"/>
            </a:solidFill>
          </a:endParaRPr>
        </a:p>
      </dgm:t>
    </dgm:pt>
    <dgm:pt modelId="{E9232F5F-D625-4400-8362-4E4140CE3176}" type="pres">
      <dgm:prSet presAssocID="{0289F01D-62FC-4128-814C-D6249A69AE4B}" presName="hierChild1" presStyleCnt="0">
        <dgm:presLayoutVars>
          <dgm:orgChart val="1"/>
          <dgm:chPref val="1"/>
          <dgm:dir val="rev"/>
          <dgm:animOne val="branch"/>
          <dgm:animLvl val="lvl"/>
          <dgm:resizeHandles/>
        </dgm:presLayoutVars>
      </dgm:prSet>
      <dgm:spPr/>
    </dgm:pt>
    <dgm:pt modelId="{D8F4CDEC-A98C-4CFF-A4F0-573BABA7EE0D}" type="pres">
      <dgm:prSet presAssocID="{CA6BE22A-5475-46F4-9583-0F5818DABEFC}" presName="hierRoot1" presStyleCnt="0">
        <dgm:presLayoutVars>
          <dgm:hierBranch val="init"/>
        </dgm:presLayoutVars>
      </dgm:prSet>
      <dgm:spPr/>
    </dgm:pt>
    <dgm:pt modelId="{20321AEE-282B-490B-ACC2-A0AFBCDFC0A7}" type="pres">
      <dgm:prSet presAssocID="{CA6BE22A-5475-46F4-9583-0F5818DABEFC}" presName="rootComposite1" presStyleCnt="0"/>
      <dgm:spPr/>
    </dgm:pt>
    <dgm:pt modelId="{FBC1CAA8-C727-4D4A-BC08-10024D91DC7A}" type="pres">
      <dgm:prSet presAssocID="{CA6BE22A-5475-46F4-9583-0F5818DABEFC}" presName="rootText1" presStyleLbl="node0" presStyleIdx="0" presStyleCnt="1">
        <dgm:presLayoutVars>
          <dgm:chPref val="3"/>
        </dgm:presLayoutVars>
      </dgm:prSet>
      <dgm:spPr/>
    </dgm:pt>
    <dgm:pt modelId="{BC1879C7-BB88-432B-9705-40EB6A385B53}" type="pres">
      <dgm:prSet presAssocID="{CA6BE22A-5475-46F4-9583-0F5818DABEFC}" presName="rootConnector1" presStyleLbl="node1" presStyleIdx="0" presStyleCnt="0"/>
      <dgm:spPr/>
    </dgm:pt>
    <dgm:pt modelId="{E08564E4-EC56-4CFA-9184-C8D74A10BD90}" type="pres">
      <dgm:prSet presAssocID="{CA6BE22A-5475-46F4-9583-0F5818DABEFC}" presName="hierChild2" presStyleCnt="0"/>
      <dgm:spPr/>
    </dgm:pt>
    <dgm:pt modelId="{E1B7AF8B-F65B-49CD-8433-9C14F207FFC2}" type="pres">
      <dgm:prSet presAssocID="{0D304198-1AA6-4934-B9C3-9DD007892654}" presName="Name37" presStyleLbl="parChTrans1D2" presStyleIdx="0" presStyleCnt="3"/>
      <dgm:spPr/>
    </dgm:pt>
    <dgm:pt modelId="{B8B47155-C32A-413F-B74D-B3D23E937724}" type="pres">
      <dgm:prSet presAssocID="{D4C1685E-60D0-41C9-B307-EBD8EEEBE170}" presName="hierRoot2" presStyleCnt="0">
        <dgm:presLayoutVars>
          <dgm:hierBranch val="init"/>
        </dgm:presLayoutVars>
      </dgm:prSet>
      <dgm:spPr/>
    </dgm:pt>
    <dgm:pt modelId="{72551230-F5EA-4E1B-BD41-95733E2028DE}" type="pres">
      <dgm:prSet presAssocID="{D4C1685E-60D0-41C9-B307-EBD8EEEBE170}" presName="rootComposite" presStyleCnt="0"/>
      <dgm:spPr/>
    </dgm:pt>
    <dgm:pt modelId="{D08BCD46-40F0-4D7E-B75B-B17FB873D037}" type="pres">
      <dgm:prSet presAssocID="{D4C1685E-60D0-41C9-B307-EBD8EEEBE170}" presName="rootText" presStyleLbl="node2" presStyleIdx="0" presStyleCnt="3">
        <dgm:presLayoutVars>
          <dgm:chPref val="3"/>
        </dgm:presLayoutVars>
      </dgm:prSet>
      <dgm:spPr/>
    </dgm:pt>
    <dgm:pt modelId="{4FA51C77-6A8F-421C-BC52-51E66CA92E4F}" type="pres">
      <dgm:prSet presAssocID="{D4C1685E-60D0-41C9-B307-EBD8EEEBE170}" presName="rootConnector" presStyleLbl="node2" presStyleIdx="0" presStyleCnt="3"/>
      <dgm:spPr/>
    </dgm:pt>
    <dgm:pt modelId="{22B78781-F362-4C8F-93B3-9ADB94BDEB51}" type="pres">
      <dgm:prSet presAssocID="{D4C1685E-60D0-41C9-B307-EBD8EEEBE170}" presName="hierChild4" presStyleCnt="0"/>
      <dgm:spPr/>
    </dgm:pt>
    <dgm:pt modelId="{CB690235-DCF6-4E03-BB35-E6A1CE2E9F61}" type="pres">
      <dgm:prSet presAssocID="{D4C1685E-60D0-41C9-B307-EBD8EEEBE170}" presName="hierChild5" presStyleCnt="0"/>
      <dgm:spPr/>
    </dgm:pt>
    <dgm:pt modelId="{B8E0F381-2413-408A-BCE5-D6C802323118}" type="pres">
      <dgm:prSet presAssocID="{430E88BB-847B-4012-BC61-3061301D7086}" presName="Name37" presStyleLbl="parChTrans1D2" presStyleIdx="1" presStyleCnt="3"/>
      <dgm:spPr/>
    </dgm:pt>
    <dgm:pt modelId="{400B1831-4F88-4BD4-A6D4-A545A024C2D2}" type="pres">
      <dgm:prSet presAssocID="{F009A47D-F069-4A4E-B548-A371037D0BA4}" presName="hierRoot2" presStyleCnt="0">
        <dgm:presLayoutVars>
          <dgm:hierBranch val="init"/>
        </dgm:presLayoutVars>
      </dgm:prSet>
      <dgm:spPr/>
    </dgm:pt>
    <dgm:pt modelId="{2FBE468E-6A4B-4978-A3CC-5AFFE5ACE9C9}" type="pres">
      <dgm:prSet presAssocID="{F009A47D-F069-4A4E-B548-A371037D0BA4}" presName="rootComposite" presStyleCnt="0"/>
      <dgm:spPr/>
    </dgm:pt>
    <dgm:pt modelId="{1F3FFF80-F798-4C6F-B300-EAB28F9B6233}" type="pres">
      <dgm:prSet presAssocID="{F009A47D-F069-4A4E-B548-A371037D0BA4}" presName="rootText" presStyleLbl="node2" presStyleIdx="1" presStyleCnt="3">
        <dgm:presLayoutVars>
          <dgm:chPref val="3"/>
        </dgm:presLayoutVars>
      </dgm:prSet>
      <dgm:spPr/>
    </dgm:pt>
    <dgm:pt modelId="{573CA895-EAEB-4C2F-B1E2-46BC9118A3D7}" type="pres">
      <dgm:prSet presAssocID="{F009A47D-F069-4A4E-B548-A371037D0BA4}" presName="rootConnector" presStyleLbl="node2" presStyleIdx="1" presStyleCnt="3"/>
      <dgm:spPr/>
    </dgm:pt>
    <dgm:pt modelId="{59CA0A14-AFF9-44D1-8FCD-EF33E3DCD9C4}" type="pres">
      <dgm:prSet presAssocID="{F009A47D-F069-4A4E-B548-A371037D0BA4}" presName="hierChild4" presStyleCnt="0"/>
      <dgm:spPr/>
    </dgm:pt>
    <dgm:pt modelId="{0DC724F1-2411-4F3F-A08A-01D374680E72}" type="pres">
      <dgm:prSet presAssocID="{F009A47D-F069-4A4E-B548-A371037D0BA4}" presName="hierChild5" presStyleCnt="0"/>
      <dgm:spPr/>
    </dgm:pt>
    <dgm:pt modelId="{F570A760-9B34-4093-B466-3E2FA640515A}" type="pres">
      <dgm:prSet presAssocID="{59947991-4E3A-4C49-A97E-DCB7C76EDCCD}" presName="Name37" presStyleLbl="parChTrans1D2" presStyleIdx="2" presStyleCnt="3"/>
      <dgm:spPr/>
    </dgm:pt>
    <dgm:pt modelId="{6E07C4B0-36AC-47E3-AEA1-A4AC47745D39}" type="pres">
      <dgm:prSet presAssocID="{1853B9B8-B838-4460-8097-BEAF8E3E9920}" presName="hierRoot2" presStyleCnt="0">
        <dgm:presLayoutVars>
          <dgm:hierBranch val="init"/>
        </dgm:presLayoutVars>
      </dgm:prSet>
      <dgm:spPr/>
    </dgm:pt>
    <dgm:pt modelId="{02589E4E-8BD1-4633-9C6C-2A2EDBCF7A6F}" type="pres">
      <dgm:prSet presAssocID="{1853B9B8-B838-4460-8097-BEAF8E3E9920}" presName="rootComposite" presStyleCnt="0"/>
      <dgm:spPr/>
    </dgm:pt>
    <dgm:pt modelId="{1657CC58-CAF7-4847-A76E-B1E1AB9AA122}" type="pres">
      <dgm:prSet presAssocID="{1853B9B8-B838-4460-8097-BEAF8E3E9920}" presName="rootText" presStyleLbl="node2" presStyleIdx="2" presStyleCnt="3">
        <dgm:presLayoutVars>
          <dgm:chPref val="3"/>
        </dgm:presLayoutVars>
      </dgm:prSet>
      <dgm:spPr/>
    </dgm:pt>
    <dgm:pt modelId="{01D10260-4F8F-4AB1-81E0-39482B89BB32}" type="pres">
      <dgm:prSet presAssocID="{1853B9B8-B838-4460-8097-BEAF8E3E9920}" presName="rootConnector" presStyleLbl="node2" presStyleIdx="2" presStyleCnt="3"/>
      <dgm:spPr/>
    </dgm:pt>
    <dgm:pt modelId="{5CB37574-A798-495A-A6F6-1DED12C2B51C}" type="pres">
      <dgm:prSet presAssocID="{1853B9B8-B838-4460-8097-BEAF8E3E9920}" presName="hierChild4" presStyleCnt="0"/>
      <dgm:spPr/>
    </dgm:pt>
    <dgm:pt modelId="{F970B3D2-E408-4C6C-9A09-4447C2411FEC}" type="pres">
      <dgm:prSet presAssocID="{1853B9B8-B838-4460-8097-BEAF8E3E9920}" presName="hierChild5" presStyleCnt="0"/>
      <dgm:spPr/>
    </dgm:pt>
    <dgm:pt modelId="{E7BAAEB8-0A8C-4D46-AB12-6180DEDA59CF}" type="pres">
      <dgm:prSet presAssocID="{CA6BE22A-5475-46F4-9583-0F5818DABEFC}" presName="hierChild3" presStyleCnt="0"/>
      <dgm:spPr/>
    </dgm:pt>
  </dgm:ptLst>
  <dgm:cxnLst>
    <dgm:cxn modelId="{F90C3A30-9D51-431E-89A1-9E51FC5DBFD3}" type="presOf" srcId="{0D304198-1AA6-4934-B9C3-9DD007892654}" destId="{E1B7AF8B-F65B-49CD-8433-9C14F207FFC2}" srcOrd="0" destOrd="0" presId="urn:microsoft.com/office/officeart/2005/8/layout/orgChart1"/>
    <dgm:cxn modelId="{ACDC3731-E9A7-4269-871D-01E002B42350}" srcId="{CA6BE22A-5475-46F4-9583-0F5818DABEFC}" destId="{D4C1685E-60D0-41C9-B307-EBD8EEEBE170}" srcOrd="0" destOrd="0" parTransId="{0D304198-1AA6-4934-B9C3-9DD007892654}" sibTransId="{E1D26EF9-2C5E-4214-AACD-DE2D30184A37}"/>
    <dgm:cxn modelId="{33C8D736-16E6-4F67-A278-8CB2CEDB4E86}" type="presOf" srcId="{CA6BE22A-5475-46F4-9583-0F5818DABEFC}" destId="{BC1879C7-BB88-432B-9705-40EB6A385B53}" srcOrd="1" destOrd="0" presId="urn:microsoft.com/office/officeart/2005/8/layout/orgChart1"/>
    <dgm:cxn modelId="{8F8E673C-FD79-4AC7-8D5C-B78D61235FA6}" type="presOf" srcId="{0289F01D-62FC-4128-814C-D6249A69AE4B}" destId="{E9232F5F-D625-4400-8362-4E4140CE3176}" srcOrd="0" destOrd="0" presId="urn:microsoft.com/office/officeart/2005/8/layout/orgChart1"/>
    <dgm:cxn modelId="{9E379C61-DEB2-4C37-BDE3-B58B1AA28F85}" srcId="{CA6BE22A-5475-46F4-9583-0F5818DABEFC}" destId="{1853B9B8-B838-4460-8097-BEAF8E3E9920}" srcOrd="2" destOrd="0" parTransId="{59947991-4E3A-4C49-A97E-DCB7C76EDCCD}" sibTransId="{503F300E-E5EC-4C78-BD21-1315BC7365EE}"/>
    <dgm:cxn modelId="{75E01D56-28BA-4AC3-9768-F963C5A73A91}" type="presOf" srcId="{1853B9B8-B838-4460-8097-BEAF8E3E9920}" destId="{1657CC58-CAF7-4847-A76E-B1E1AB9AA122}" srcOrd="0" destOrd="0" presId="urn:microsoft.com/office/officeart/2005/8/layout/orgChart1"/>
    <dgm:cxn modelId="{9F8B8287-4D0C-4B26-A15C-BD08BCFF2FC5}" type="presOf" srcId="{CA6BE22A-5475-46F4-9583-0F5818DABEFC}" destId="{FBC1CAA8-C727-4D4A-BC08-10024D91DC7A}" srcOrd="0" destOrd="0" presId="urn:microsoft.com/office/officeart/2005/8/layout/orgChart1"/>
    <dgm:cxn modelId="{F14B5992-3337-4F47-A7E0-DF2B92DF9435}" type="presOf" srcId="{1853B9B8-B838-4460-8097-BEAF8E3E9920}" destId="{01D10260-4F8F-4AB1-81E0-39482B89BB32}" srcOrd="1" destOrd="0" presId="urn:microsoft.com/office/officeart/2005/8/layout/orgChart1"/>
    <dgm:cxn modelId="{AB7D6F9A-F8AC-411C-881F-34D0A357D6B1}" type="presOf" srcId="{D4C1685E-60D0-41C9-B307-EBD8EEEBE170}" destId="{D08BCD46-40F0-4D7E-B75B-B17FB873D037}" srcOrd="0" destOrd="0" presId="urn:microsoft.com/office/officeart/2005/8/layout/orgChart1"/>
    <dgm:cxn modelId="{49474A9B-D6E1-41EB-88CC-AC6AA9C6FA2B}" srcId="{CA6BE22A-5475-46F4-9583-0F5818DABEFC}" destId="{F009A47D-F069-4A4E-B548-A371037D0BA4}" srcOrd="1" destOrd="0" parTransId="{430E88BB-847B-4012-BC61-3061301D7086}" sibTransId="{2EA0DFB3-3146-4F7C-9A59-1E3A3E7B3586}"/>
    <dgm:cxn modelId="{392F29A6-6CA7-4F3B-B494-2FD195A1B932}" type="presOf" srcId="{D4C1685E-60D0-41C9-B307-EBD8EEEBE170}" destId="{4FA51C77-6A8F-421C-BC52-51E66CA92E4F}" srcOrd="1" destOrd="0" presId="urn:microsoft.com/office/officeart/2005/8/layout/orgChart1"/>
    <dgm:cxn modelId="{8CD74BB5-B8A5-46AA-8701-61C77A9CFE90}" type="presOf" srcId="{F009A47D-F069-4A4E-B548-A371037D0BA4}" destId="{1F3FFF80-F798-4C6F-B300-EAB28F9B6233}" srcOrd="0" destOrd="0" presId="urn:microsoft.com/office/officeart/2005/8/layout/orgChart1"/>
    <dgm:cxn modelId="{408291C8-7CE1-413F-9850-7891D1908ED3}" type="presOf" srcId="{59947991-4E3A-4C49-A97E-DCB7C76EDCCD}" destId="{F570A760-9B34-4093-B466-3E2FA640515A}" srcOrd="0" destOrd="0" presId="urn:microsoft.com/office/officeart/2005/8/layout/orgChart1"/>
    <dgm:cxn modelId="{B55F02E0-AF06-4C3D-9873-B5A71A4F786A}" type="presOf" srcId="{F009A47D-F069-4A4E-B548-A371037D0BA4}" destId="{573CA895-EAEB-4C2F-B1E2-46BC9118A3D7}" srcOrd="1" destOrd="0" presId="urn:microsoft.com/office/officeart/2005/8/layout/orgChart1"/>
    <dgm:cxn modelId="{292DA4E1-4C3C-488D-BC28-F5FE487F22EB}" srcId="{0289F01D-62FC-4128-814C-D6249A69AE4B}" destId="{CA6BE22A-5475-46F4-9583-0F5818DABEFC}" srcOrd="0" destOrd="0" parTransId="{17473F9D-B28D-4072-8E91-A7E23FE151A7}" sibTransId="{724C10B6-9E2F-408D-BD10-75AC87259D4C}"/>
    <dgm:cxn modelId="{DB2977FD-F023-4719-8BD2-E720BEA339AA}" type="presOf" srcId="{430E88BB-847B-4012-BC61-3061301D7086}" destId="{B8E0F381-2413-408A-BCE5-D6C802323118}" srcOrd="0" destOrd="0" presId="urn:microsoft.com/office/officeart/2005/8/layout/orgChart1"/>
    <dgm:cxn modelId="{F3E2DFBF-B659-41BD-905F-28722CA29741}" type="presParOf" srcId="{E9232F5F-D625-4400-8362-4E4140CE3176}" destId="{D8F4CDEC-A98C-4CFF-A4F0-573BABA7EE0D}" srcOrd="0" destOrd="0" presId="urn:microsoft.com/office/officeart/2005/8/layout/orgChart1"/>
    <dgm:cxn modelId="{709EEB26-4796-4BAA-BE8D-1BFC0315F330}" type="presParOf" srcId="{D8F4CDEC-A98C-4CFF-A4F0-573BABA7EE0D}" destId="{20321AEE-282B-490B-ACC2-A0AFBCDFC0A7}" srcOrd="0" destOrd="0" presId="urn:microsoft.com/office/officeart/2005/8/layout/orgChart1"/>
    <dgm:cxn modelId="{13C9F68D-FA4C-4661-B34E-DFD486F082B7}" type="presParOf" srcId="{20321AEE-282B-490B-ACC2-A0AFBCDFC0A7}" destId="{FBC1CAA8-C727-4D4A-BC08-10024D91DC7A}" srcOrd="0" destOrd="0" presId="urn:microsoft.com/office/officeart/2005/8/layout/orgChart1"/>
    <dgm:cxn modelId="{E5947CB4-B89A-4C64-A8CE-A40567C7CC97}" type="presParOf" srcId="{20321AEE-282B-490B-ACC2-A0AFBCDFC0A7}" destId="{BC1879C7-BB88-432B-9705-40EB6A385B53}" srcOrd="1" destOrd="0" presId="urn:microsoft.com/office/officeart/2005/8/layout/orgChart1"/>
    <dgm:cxn modelId="{58A01DD7-70D2-4FEA-9AC6-54CB33E4A8FF}" type="presParOf" srcId="{D8F4CDEC-A98C-4CFF-A4F0-573BABA7EE0D}" destId="{E08564E4-EC56-4CFA-9184-C8D74A10BD90}" srcOrd="1" destOrd="0" presId="urn:microsoft.com/office/officeart/2005/8/layout/orgChart1"/>
    <dgm:cxn modelId="{2CA1B243-2C8B-4EBF-A63E-02C572F82128}" type="presParOf" srcId="{E08564E4-EC56-4CFA-9184-C8D74A10BD90}" destId="{E1B7AF8B-F65B-49CD-8433-9C14F207FFC2}" srcOrd="0" destOrd="0" presId="urn:microsoft.com/office/officeart/2005/8/layout/orgChart1"/>
    <dgm:cxn modelId="{4E1E0B57-E465-45F4-9128-210E6BC8F3F2}" type="presParOf" srcId="{E08564E4-EC56-4CFA-9184-C8D74A10BD90}" destId="{B8B47155-C32A-413F-B74D-B3D23E937724}" srcOrd="1" destOrd="0" presId="urn:microsoft.com/office/officeart/2005/8/layout/orgChart1"/>
    <dgm:cxn modelId="{791291F4-634F-47BC-B0B3-CC4C937AED40}" type="presParOf" srcId="{B8B47155-C32A-413F-B74D-B3D23E937724}" destId="{72551230-F5EA-4E1B-BD41-95733E2028DE}" srcOrd="0" destOrd="0" presId="urn:microsoft.com/office/officeart/2005/8/layout/orgChart1"/>
    <dgm:cxn modelId="{68A8EC05-A5D5-4EB6-A4C3-A621EAD60BF2}" type="presParOf" srcId="{72551230-F5EA-4E1B-BD41-95733E2028DE}" destId="{D08BCD46-40F0-4D7E-B75B-B17FB873D037}" srcOrd="0" destOrd="0" presId="urn:microsoft.com/office/officeart/2005/8/layout/orgChart1"/>
    <dgm:cxn modelId="{FE163FF0-741F-45D3-8E56-1AA17CD94B39}" type="presParOf" srcId="{72551230-F5EA-4E1B-BD41-95733E2028DE}" destId="{4FA51C77-6A8F-421C-BC52-51E66CA92E4F}" srcOrd="1" destOrd="0" presId="urn:microsoft.com/office/officeart/2005/8/layout/orgChart1"/>
    <dgm:cxn modelId="{8EB4D675-E1FC-423F-B40D-A83475E93F43}" type="presParOf" srcId="{B8B47155-C32A-413F-B74D-B3D23E937724}" destId="{22B78781-F362-4C8F-93B3-9ADB94BDEB51}" srcOrd="1" destOrd="0" presId="urn:microsoft.com/office/officeart/2005/8/layout/orgChart1"/>
    <dgm:cxn modelId="{68CE19D6-EC8D-4EA6-AE01-38176B98C35B}" type="presParOf" srcId="{B8B47155-C32A-413F-B74D-B3D23E937724}" destId="{CB690235-DCF6-4E03-BB35-E6A1CE2E9F61}" srcOrd="2" destOrd="0" presId="urn:microsoft.com/office/officeart/2005/8/layout/orgChart1"/>
    <dgm:cxn modelId="{2E66C6A1-D84B-4036-B428-52A301F80EB4}" type="presParOf" srcId="{E08564E4-EC56-4CFA-9184-C8D74A10BD90}" destId="{B8E0F381-2413-408A-BCE5-D6C802323118}" srcOrd="2" destOrd="0" presId="urn:microsoft.com/office/officeart/2005/8/layout/orgChart1"/>
    <dgm:cxn modelId="{0B50D09D-9F75-46CC-9C56-ABBE31066423}" type="presParOf" srcId="{E08564E4-EC56-4CFA-9184-C8D74A10BD90}" destId="{400B1831-4F88-4BD4-A6D4-A545A024C2D2}" srcOrd="3" destOrd="0" presId="urn:microsoft.com/office/officeart/2005/8/layout/orgChart1"/>
    <dgm:cxn modelId="{736E0D1A-DF55-4897-9E79-296C5FE80DF7}" type="presParOf" srcId="{400B1831-4F88-4BD4-A6D4-A545A024C2D2}" destId="{2FBE468E-6A4B-4978-A3CC-5AFFE5ACE9C9}" srcOrd="0" destOrd="0" presId="urn:microsoft.com/office/officeart/2005/8/layout/orgChart1"/>
    <dgm:cxn modelId="{87017C67-3FF5-4281-9A22-6F5EDBE311BB}" type="presParOf" srcId="{2FBE468E-6A4B-4978-A3CC-5AFFE5ACE9C9}" destId="{1F3FFF80-F798-4C6F-B300-EAB28F9B6233}" srcOrd="0" destOrd="0" presId="urn:microsoft.com/office/officeart/2005/8/layout/orgChart1"/>
    <dgm:cxn modelId="{8C932001-F66B-4E22-A0F4-1931231AC413}" type="presParOf" srcId="{2FBE468E-6A4B-4978-A3CC-5AFFE5ACE9C9}" destId="{573CA895-EAEB-4C2F-B1E2-46BC9118A3D7}" srcOrd="1" destOrd="0" presId="urn:microsoft.com/office/officeart/2005/8/layout/orgChart1"/>
    <dgm:cxn modelId="{3E846E48-D7EC-4DC3-833B-C6E629494D73}" type="presParOf" srcId="{400B1831-4F88-4BD4-A6D4-A545A024C2D2}" destId="{59CA0A14-AFF9-44D1-8FCD-EF33E3DCD9C4}" srcOrd="1" destOrd="0" presId="urn:microsoft.com/office/officeart/2005/8/layout/orgChart1"/>
    <dgm:cxn modelId="{B938412F-E0E7-4966-BD98-01C294F7E79A}" type="presParOf" srcId="{400B1831-4F88-4BD4-A6D4-A545A024C2D2}" destId="{0DC724F1-2411-4F3F-A08A-01D374680E72}" srcOrd="2" destOrd="0" presId="urn:microsoft.com/office/officeart/2005/8/layout/orgChart1"/>
    <dgm:cxn modelId="{7838CFEE-4228-49FA-920B-C86AAE24E0BE}" type="presParOf" srcId="{E08564E4-EC56-4CFA-9184-C8D74A10BD90}" destId="{F570A760-9B34-4093-B466-3E2FA640515A}" srcOrd="4" destOrd="0" presId="urn:microsoft.com/office/officeart/2005/8/layout/orgChart1"/>
    <dgm:cxn modelId="{8E9A1F2B-CAE5-437A-836E-2859901F528D}" type="presParOf" srcId="{E08564E4-EC56-4CFA-9184-C8D74A10BD90}" destId="{6E07C4B0-36AC-47E3-AEA1-A4AC47745D39}" srcOrd="5" destOrd="0" presId="urn:microsoft.com/office/officeart/2005/8/layout/orgChart1"/>
    <dgm:cxn modelId="{0C70DC9F-6A12-4DFE-A80F-53D6E03B3CA8}" type="presParOf" srcId="{6E07C4B0-36AC-47E3-AEA1-A4AC47745D39}" destId="{02589E4E-8BD1-4633-9C6C-2A2EDBCF7A6F}" srcOrd="0" destOrd="0" presId="urn:microsoft.com/office/officeart/2005/8/layout/orgChart1"/>
    <dgm:cxn modelId="{DCA66C08-9663-4F4A-801C-12048DF953A7}" type="presParOf" srcId="{02589E4E-8BD1-4633-9C6C-2A2EDBCF7A6F}" destId="{1657CC58-CAF7-4847-A76E-B1E1AB9AA122}" srcOrd="0" destOrd="0" presId="urn:microsoft.com/office/officeart/2005/8/layout/orgChart1"/>
    <dgm:cxn modelId="{8532AA63-646C-4F1B-8AD6-96F8BB93A089}" type="presParOf" srcId="{02589E4E-8BD1-4633-9C6C-2A2EDBCF7A6F}" destId="{01D10260-4F8F-4AB1-81E0-39482B89BB32}" srcOrd="1" destOrd="0" presId="urn:microsoft.com/office/officeart/2005/8/layout/orgChart1"/>
    <dgm:cxn modelId="{1B34CB3D-A93C-495A-B07C-F3D0DD14DCA7}" type="presParOf" srcId="{6E07C4B0-36AC-47E3-AEA1-A4AC47745D39}" destId="{5CB37574-A798-495A-A6F6-1DED12C2B51C}" srcOrd="1" destOrd="0" presId="urn:microsoft.com/office/officeart/2005/8/layout/orgChart1"/>
    <dgm:cxn modelId="{AF2DD5FD-DC69-4996-924B-C686A57CD68C}" type="presParOf" srcId="{6E07C4B0-36AC-47E3-AEA1-A4AC47745D39}" destId="{F970B3D2-E408-4C6C-9A09-4447C2411FEC}" srcOrd="2" destOrd="0" presId="urn:microsoft.com/office/officeart/2005/8/layout/orgChart1"/>
    <dgm:cxn modelId="{09175CAA-3675-45D2-9D6D-0AE079C60532}" type="presParOf" srcId="{D8F4CDEC-A98C-4CFF-A4F0-573BABA7EE0D}" destId="{E7BAAEB8-0A8C-4D46-AB12-6180DEDA59CF}" srcOrd="2" destOrd="0" presId="urn:microsoft.com/office/officeart/2005/8/layout/orgChart1"/>
  </dgm:cxnLst>
  <dgm:bg>
    <a:solidFill>
      <a:schemeClr val="bg1"/>
    </a:solidFill>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70A760-9B34-4093-B466-3E2FA640515A}">
      <dsp:nvSpPr>
        <dsp:cNvPr id="0" name=""/>
        <dsp:cNvSpPr/>
      </dsp:nvSpPr>
      <dsp:spPr>
        <a:xfrm>
          <a:off x="1377827" y="381914"/>
          <a:ext cx="922459" cy="160096"/>
        </a:xfrm>
        <a:custGeom>
          <a:avLst/>
          <a:gdLst/>
          <a:ahLst/>
          <a:cxnLst/>
          <a:rect l="0" t="0" r="0" b="0"/>
          <a:pathLst>
            <a:path>
              <a:moveTo>
                <a:pt x="922459" y="0"/>
              </a:moveTo>
              <a:lnTo>
                <a:pt x="922459" y="80048"/>
              </a:lnTo>
              <a:lnTo>
                <a:pt x="0" y="80048"/>
              </a:lnTo>
              <a:lnTo>
                <a:pt x="0" y="1600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0F381-2413-408A-BCE5-D6C802323118}">
      <dsp:nvSpPr>
        <dsp:cNvPr id="0" name=""/>
        <dsp:cNvSpPr/>
      </dsp:nvSpPr>
      <dsp:spPr>
        <a:xfrm>
          <a:off x="2254567" y="381914"/>
          <a:ext cx="91440" cy="160096"/>
        </a:xfrm>
        <a:custGeom>
          <a:avLst/>
          <a:gdLst/>
          <a:ahLst/>
          <a:cxnLst/>
          <a:rect l="0" t="0" r="0" b="0"/>
          <a:pathLst>
            <a:path>
              <a:moveTo>
                <a:pt x="45720" y="0"/>
              </a:moveTo>
              <a:lnTo>
                <a:pt x="45720" y="1600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B7AF8B-F65B-49CD-8433-9C14F207FFC2}">
      <dsp:nvSpPr>
        <dsp:cNvPr id="0" name=""/>
        <dsp:cNvSpPr/>
      </dsp:nvSpPr>
      <dsp:spPr>
        <a:xfrm>
          <a:off x="2300287" y="381914"/>
          <a:ext cx="922459" cy="160096"/>
        </a:xfrm>
        <a:custGeom>
          <a:avLst/>
          <a:gdLst/>
          <a:ahLst/>
          <a:cxnLst/>
          <a:rect l="0" t="0" r="0" b="0"/>
          <a:pathLst>
            <a:path>
              <a:moveTo>
                <a:pt x="0" y="0"/>
              </a:moveTo>
              <a:lnTo>
                <a:pt x="0" y="80048"/>
              </a:lnTo>
              <a:lnTo>
                <a:pt x="922459" y="80048"/>
              </a:lnTo>
              <a:lnTo>
                <a:pt x="922459" y="1600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C1CAA8-C727-4D4A-BC08-10024D91DC7A}">
      <dsp:nvSpPr>
        <dsp:cNvPr id="0" name=""/>
        <dsp:cNvSpPr/>
      </dsp:nvSpPr>
      <dsp:spPr>
        <a:xfrm>
          <a:off x="1919105" y="732"/>
          <a:ext cx="762363" cy="38118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b="1" kern="1200">
              <a:ln/>
            </a:rPr>
            <a:t>Jeugdraad</a:t>
          </a:r>
        </a:p>
      </dsp:txBody>
      <dsp:txXfrm>
        <a:off x="1919105" y="732"/>
        <a:ext cx="762363" cy="381181"/>
      </dsp:txXfrm>
    </dsp:sp>
    <dsp:sp modelId="{D08BCD46-40F0-4D7E-B75B-B17FB873D037}">
      <dsp:nvSpPr>
        <dsp:cNvPr id="0" name=""/>
        <dsp:cNvSpPr/>
      </dsp:nvSpPr>
      <dsp:spPr>
        <a:xfrm>
          <a:off x="2841565" y="542010"/>
          <a:ext cx="762363" cy="38118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b="1" kern="1200">
              <a:ln/>
            </a:rPr>
            <a:t>Stepping</a:t>
          </a:r>
        </a:p>
        <a:p>
          <a:pPr marL="0" lvl="0" indent="0" algn="ctr" defTabSz="488950">
            <a:lnSpc>
              <a:spcPct val="90000"/>
            </a:lnSpc>
            <a:spcBef>
              <a:spcPct val="0"/>
            </a:spcBef>
            <a:spcAft>
              <a:spcPct val="35000"/>
            </a:spcAft>
            <a:buNone/>
          </a:pPr>
          <a:r>
            <a:rPr lang="nl-NL" sz="1100" b="1" kern="1200">
              <a:ln/>
            </a:rPr>
            <a:t>Stones</a:t>
          </a:r>
        </a:p>
      </dsp:txBody>
      <dsp:txXfrm>
        <a:off x="2841565" y="542010"/>
        <a:ext cx="762363" cy="381181"/>
      </dsp:txXfrm>
    </dsp:sp>
    <dsp:sp modelId="{1F3FFF80-F798-4C6F-B300-EAB28F9B6233}">
      <dsp:nvSpPr>
        <dsp:cNvPr id="0" name=""/>
        <dsp:cNvSpPr/>
      </dsp:nvSpPr>
      <dsp:spPr>
        <a:xfrm>
          <a:off x="1919105" y="542010"/>
          <a:ext cx="762363" cy="38118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b="1" kern="1200">
              <a:ln/>
            </a:rPr>
            <a:t>Clubraad</a:t>
          </a:r>
        </a:p>
      </dsp:txBody>
      <dsp:txXfrm>
        <a:off x="1919105" y="542010"/>
        <a:ext cx="762363" cy="381181"/>
      </dsp:txXfrm>
    </dsp:sp>
    <dsp:sp modelId="{1657CC58-CAF7-4847-A76E-B1E1AB9AA122}">
      <dsp:nvSpPr>
        <dsp:cNvPr id="0" name=""/>
        <dsp:cNvSpPr/>
      </dsp:nvSpPr>
      <dsp:spPr>
        <a:xfrm>
          <a:off x="996646" y="542010"/>
          <a:ext cx="762363" cy="38118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b="1" kern="1200">
              <a:ln/>
            </a:rPr>
            <a:t>Kinder-</a:t>
          </a:r>
        </a:p>
        <a:p>
          <a:pPr marL="0" lvl="0" indent="0" algn="ctr" defTabSz="488950">
            <a:lnSpc>
              <a:spcPct val="90000"/>
            </a:lnSpc>
            <a:spcBef>
              <a:spcPct val="0"/>
            </a:spcBef>
            <a:spcAft>
              <a:spcPct val="35000"/>
            </a:spcAft>
            <a:buNone/>
          </a:pPr>
          <a:r>
            <a:rPr lang="nl-NL" sz="1100" b="1" kern="1200">
              <a:ln/>
            </a:rPr>
            <a:t>oppas</a:t>
          </a:r>
        </a:p>
      </dsp:txBody>
      <dsp:txXfrm>
        <a:off x="996646" y="542010"/>
        <a:ext cx="762363" cy="381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AE2D2-5B56-468A-8232-410E1FF7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4367</Words>
  <Characters>24019</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Inleiding</vt:lpstr>
    </vt:vector>
  </TitlesOfParts>
  <Company>TOSHIBA</Company>
  <LinksUpToDate>false</LinksUpToDate>
  <CharactersWithSpaces>28330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creator>Familie Bakker</dc:creator>
  <cp:lastModifiedBy>K Kloosterman</cp:lastModifiedBy>
  <cp:revision>4</cp:revision>
  <cp:lastPrinted>2011-07-24T18:16:00Z</cp:lastPrinted>
  <dcterms:created xsi:type="dcterms:W3CDTF">2023-09-30T08:05:00Z</dcterms:created>
  <dcterms:modified xsi:type="dcterms:W3CDTF">2023-09-30T08:08:00Z</dcterms:modified>
</cp:coreProperties>
</file>